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9BB" w:rsidRPr="00FD49BB" w:rsidRDefault="00FD49BB" w:rsidP="00FD49BB">
      <w:pPr>
        <w:jc w:val="center"/>
        <w:rPr>
          <w:rFonts w:ascii="Times New Roman" w:hAnsi="Times New Roman" w:cs="Times New Roman"/>
          <w:sz w:val="28"/>
          <w:szCs w:val="28"/>
        </w:rPr>
      </w:pPr>
      <w:r w:rsidRPr="00FD49BB">
        <w:rPr>
          <w:rFonts w:ascii="Times New Roman" w:hAnsi="Times New Roman" w:cs="Times New Roman"/>
          <w:sz w:val="28"/>
          <w:szCs w:val="28"/>
        </w:rPr>
        <w:t>ООО «ПРОИЗВОДСТВЕННОЕ ОБЪЕДИНЕНИЕ «ЗАРНИЦА»</w:t>
      </w: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9BB" w:rsidRPr="00FD49BB" w:rsidRDefault="00FD49BB" w:rsidP="00FD49BB">
      <w:pPr>
        <w:rPr>
          <w:rFonts w:ascii="Times New Roman" w:hAnsi="Times New Roman" w:cs="Times New Roman"/>
          <w:b/>
          <w:sz w:val="28"/>
          <w:szCs w:val="28"/>
        </w:rPr>
      </w:pP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sz w:val="32"/>
          <w:szCs w:val="28"/>
          <w:u w:val="single"/>
        </w:rPr>
      </w:pP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sz w:val="32"/>
          <w:szCs w:val="28"/>
          <w:u w:val="single"/>
        </w:rPr>
      </w:pP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sz w:val="32"/>
          <w:szCs w:val="28"/>
          <w:u w:val="single"/>
        </w:rPr>
      </w:pPr>
      <w:r w:rsidRPr="00FD49BB">
        <w:rPr>
          <w:rFonts w:ascii="Times New Roman" w:hAnsi="Times New Roman" w:cs="Times New Roman"/>
          <w:sz w:val="32"/>
          <w:szCs w:val="28"/>
          <w:u w:val="single"/>
        </w:rPr>
        <w:t>Программное обеспечение</w:t>
      </w: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D49BB">
        <w:rPr>
          <w:rFonts w:ascii="Times New Roman" w:hAnsi="Times New Roman" w:cs="Times New Roman"/>
          <w:sz w:val="32"/>
          <w:szCs w:val="28"/>
          <w:u w:val="single"/>
        </w:rPr>
        <w:t xml:space="preserve"> «</w:t>
      </w:r>
      <w:proofErr w:type="spellStart"/>
      <w:r w:rsidRPr="00FD49BB">
        <w:rPr>
          <w:rFonts w:ascii="Times New Roman" w:hAnsi="Times New Roman" w:cs="Times New Roman"/>
          <w:sz w:val="32"/>
          <w:szCs w:val="28"/>
          <w:u w:val="single"/>
        </w:rPr>
        <w:t>Зарница.</w:t>
      </w:r>
      <w:r>
        <w:rPr>
          <w:rFonts w:ascii="Times New Roman" w:hAnsi="Times New Roman" w:cs="Times New Roman"/>
          <w:sz w:val="32"/>
          <w:szCs w:val="28"/>
          <w:u w:val="single"/>
        </w:rPr>
        <w:t>Я</w:t>
      </w:r>
      <w:proofErr w:type="spellEnd"/>
      <w:r>
        <w:rPr>
          <w:rFonts w:ascii="Times New Roman" w:hAnsi="Times New Roman" w:cs="Times New Roman"/>
          <w:sz w:val="32"/>
          <w:szCs w:val="28"/>
          <w:u w:val="single"/>
        </w:rPr>
        <w:t xml:space="preserve"> на дороге</w:t>
      </w:r>
      <w:r w:rsidRPr="00FD49BB">
        <w:rPr>
          <w:rFonts w:ascii="Times New Roman" w:hAnsi="Times New Roman" w:cs="Times New Roman"/>
          <w:sz w:val="32"/>
          <w:szCs w:val="28"/>
          <w:u w:val="single"/>
        </w:rPr>
        <w:t>»</w:t>
      </w: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sz w:val="32"/>
          <w:szCs w:val="28"/>
        </w:rPr>
      </w:pPr>
      <w:r w:rsidRPr="00FD49BB">
        <w:rPr>
          <w:rFonts w:ascii="Times New Roman" w:hAnsi="Times New Roman" w:cs="Times New Roman"/>
          <w:b/>
          <w:sz w:val="32"/>
          <w:szCs w:val="28"/>
        </w:rPr>
        <w:t>Руководство пользователя</w:t>
      </w: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9BB" w:rsidRPr="00FD49BB" w:rsidRDefault="00FD49BB" w:rsidP="00FD49BB">
      <w:pPr>
        <w:rPr>
          <w:rFonts w:ascii="Times New Roman" w:hAnsi="Times New Roman" w:cs="Times New Roman"/>
          <w:b/>
          <w:sz w:val="28"/>
          <w:szCs w:val="28"/>
        </w:rPr>
      </w:pPr>
    </w:p>
    <w:p w:rsidR="00FD49BB" w:rsidRPr="00FD49BB" w:rsidRDefault="00FD49BB" w:rsidP="00FD49BB">
      <w:pPr>
        <w:rPr>
          <w:rFonts w:ascii="Times New Roman" w:hAnsi="Times New Roman" w:cs="Times New Roman"/>
          <w:b/>
          <w:sz w:val="28"/>
          <w:szCs w:val="28"/>
        </w:rPr>
      </w:pPr>
    </w:p>
    <w:p w:rsidR="00FD49BB" w:rsidRPr="00FD49BB" w:rsidRDefault="00FD49BB" w:rsidP="00FD49BB">
      <w:pPr>
        <w:rPr>
          <w:rFonts w:ascii="Times New Roman" w:hAnsi="Times New Roman" w:cs="Times New Roman"/>
          <w:b/>
          <w:sz w:val="28"/>
          <w:szCs w:val="28"/>
        </w:rPr>
      </w:pPr>
    </w:p>
    <w:p w:rsidR="00FD49BB" w:rsidRPr="00FD49BB" w:rsidRDefault="00FD49BB" w:rsidP="00FD49BB">
      <w:pPr>
        <w:rPr>
          <w:rFonts w:ascii="Times New Roman" w:hAnsi="Times New Roman" w:cs="Times New Roman"/>
          <w:b/>
          <w:sz w:val="28"/>
          <w:szCs w:val="28"/>
        </w:rPr>
      </w:pPr>
    </w:p>
    <w:p w:rsidR="00FD49BB" w:rsidRPr="00FD49BB" w:rsidRDefault="00FD49BB" w:rsidP="00FD49BB">
      <w:pPr>
        <w:rPr>
          <w:rFonts w:ascii="Times New Roman" w:hAnsi="Times New Roman" w:cs="Times New Roman"/>
          <w:b/>
          <w:sz w:val="28"/>
          <w:szCs w:val="28"/>
        </w:rPr>
      </w:pPr>
    </w:p>
    <w:p w:rsidR="00FD49BB" w:rsidRPr="00FD49BB" w:rsidRDefault="00FD49BB" w:rsidP="00FD49BB">
      <w:pPr>
        <w:rPr>
          <w:rFonts w:ascii="Times New Roman" w:hAnsi="Times New Roman" w:cs="Times New Roman"/>
          <w:b/>
          <w:sz w:val="28"/>
          <w:szCs w:val="28"/>
        </w:rPr>
      </w:pPr>
    </w:p>
    <w:p w:rsidR="00FD49BB" w:rsidRPr="00FD49BB" w:rsidRDefault="00FD49BB" w:rsidP="00FD49BB">
      <w:pPr>
        <w:rPr>
          <w:rFonts w:ascii="Times New Roman" w:hAnsi="Times New Roman" w:cs="Times New Roman"/>
          <w:b/>
          <w:sz w:val="28"/>
          <w:szCs w:val="28"/>
        </w:rPr>
      </w:pPr>
    </w:p>
    <w:p w:rsidR="00FD49BB" w:rsidRPr="00FD49BB" w:rsidRDefault="00FD49BB" w:rsidP="00FD49BB">
      <w:pPr>
        <w:rPr>
          <w:rFonts w:ascii="Times New Roman" w:hAnsi="Times New Roman" w:cs="Times New Roman"/>
          <w:b/>
          <w:sz w:val="28"/>
          <w:szCs w:val="28"/>
        </w:rPr>
      </w:pPr>
    </w:p>
    <w:p w:rsidR="00FD49BB" w:rsidRPr="00FD49BB" w:rsidRDefault="00FD49BB" w:rsidP="00FD49BB">
      <w:pPr>
        <w:rPr>
          <w:rFonts w:ascii="Times New Roman" w:hAnsi="Times New Roman" w:cs="Times New Roman"/>
          <w:b/>
          <w:sz w:val="28"/>
          <w:szCs w:val="28"/>
        </w:rPr>
      </w:pPr>
    </w:p>
    <w:p w:rsidR="00FD49BB" w:rsidRPr="00FD49BB" w:rsidRDefault="00FD49BB" w:rsidP="00FD49BB">
      <w:pPr>
        <w:rPr>
          <w:rFonts w:ascii="Times New Roman" w:hAnsi="Times New Roman" w:cs="Times New Roman"/>
          <w:sz w:val="28"/>
          <w:szCs w:val="28"/>
        </w:rPr>
      </w:pP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sz w:val="28"/>
          <w:szCs w:val="28"/>
        </w:rPr>
      </w:pPr>
      <w:r w:rsidRPr="00FD49BB">
        <w:rPr>
          <w:rFonts w:ascii="Times New Roman" w:hAnsi="Times New Roman" w:cs="Times New Roman"/>
          <w:sz w:val="28"/>
          <w:szCs w:val="28"/>
        </w:rPr>
        <w:t>2024</w:t>
      </w:r>
    </w:p>
    <w:p w:rsidR="00FD49BB" w:rsidRPr="00FD49BB" w:rsidRDefault="00FD49BB" w:rsidP="00FD49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49BB" w:rsidRPr="00FD49BB" w:rsidRDefault="00FD49BB" w:rsidP="00FD49BB">
      <w:pPr>
        <w:pStyle w:val="1"/>
        <w:numPr>
          <w:ilvl w:val="0"/>
          <w:numId w:val="33"/>
        </w:numPr>
        <w:spacing w:before="0" w:after="3" w:line="25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179451961"/>
      <w:r w:rsidRPr="00FD49BB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  <w:bookmarkEnd w:id="0"/>
    </w:p>
    <w:sdt>
      <w:sdtPr>
        <w:rPr>
          <w:rFonts w:ascii="Times New Roman" w:hAnsi="Times New Roman" w:cs="Times New Roman"/>
          <w:sz w:val="40"/>
        </w:rPr>
        <w:id w:val="-1787501825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color w:val="auto"/>
          <w:sz w:val="28"/>
          <w:szCs w:val="22"/>
          <w:lang w:eastAsia="en-US"/>
        </w:rPr>
      </w:sdtEndPr>
      <w:sdtContent>
        <w:p w:rsidR="00FD49BB" w:rsidRPr="00FD49BB" w:rsidRDefault="00FD49BB" w:rsidP="00FD49BB">
          <w:pPr>
            <w:pStyle w:val="a9"/>
            <w:ind w:firstLine="0"/>
            <w:rPr>
              <w:rFonts w:ascii="Times New Roman" w:hAnsi="Times New Roman" w:cs="Times New Roman"/>
              <w:sz w:val="40"/>
            </w:rPr>
          </w:pPr>
        </w:p>
        <w:p w:rsidR="00FD49BB" w:rsidRPr="00FD49BB" w:rsidRDefault="00FD49BB">
          <w:pPr>
            <w:pStyle w:val="11"/>
            <w:tabs>
              <w:tab w:val="left" w:pos="1100"/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FD49BB">
            <w:rPr>
              <w:rFonts w:ascii="Times New Roman" w:hAnsi="Times New Roman" w:cs="Times New Roman"/>
              <w:b/>
              <w:bCs/>
              <w:sz w:val="28"/>
            </w:rPr>
            <w:fldChar w:fldCharType="begin"/>
          </w:r>
          <w:r w:rsidRPr="00FD49BB">
            <w:rPr>
              <w:rFonts w:ascii="Times New Roman" w:hAnsi="Times New Roman" w:cs="Times New Roman"/>
              <w:b/>
              <w:bCs/>
              <w:sz w:val="28"/>
            </w:rPr>
            <w:instrText xml:space="preserve"> TOC \o "1-3" \h \z \u </w:instrText>
          </w:r>
          <w:r w:rsidRPr="00FD49BB">
            <w:rPr>
              <w:rFonts w:ascii="Times New Roman" w:hAnsi="Times New Roman" w:cs="Times New Roman"/>
              <w:b/>
              <w:bCs/>
              <w:sz w:val="28"/>
            </w:rPr>
            <w:fldChar w:fldCharType="separate"/>
          </w:r>
          <w:hyperlink w:anchor="_Toc179451961" w:history="1">
            <w:r w:rsidRPr="00FD49BB">
              <w:rPr>
                <w:rStyle w:val="aa"/>
                <w:rFonts w:ascii="Times New Roman" w:hAnsi="Times New Roman" w:cs="Times New Roman"/>
                <w:noProof/>
                <w:sz w:val="28"/>
              </w:rPr>
              <w:t>1.</w:t>
            </w:r>
            <w:r w:rsidRPr="00FD49BB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Pr="00FD49BB">
              <w:rPr>
                <w:rStyle w:val="aa"/>
                <w:rFonts w:ascii="Times New Roman" w:hAnsi="Times New Roman" w:cs="Times New Roman"/>
                <w:noProof/>
                <w:sz w:val="28"/>
              </w:rPr>
              <w:t>Содержание</w:t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_Toc179451961 \h </w:instrText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t>2</w:t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D49BB" w:rsidRPr="00FD49BB" w:rsidRDefault="00FD49BB">
          <w:pPr>
            <w:pStyle w:val="11"/>
            <w:tabs>
              <w:tab w:val="left" w:pos="1100"/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79451962" w:history="1">
            <w:r w:rsidRPr="00FD49BB">
              <w:rPr>
                <w:rStyle w:val="aa"/>
                <w:rFonts w:ascii="Times New Roman" w:hAnsi="Times New Roman" w:cs="Times New Roman"/>
                <w:noProof/>
                <w:sz w:val="28"/>
              </w:rPr>
              <w:t>2.</w:t>
            </w:r>
            <w:r w:rsidRPr="00FD49BB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Pr="00FD49BB">
              <w:rPr>
                <w:rStyle w:val="aa"/>
                <w:rFonts w:ascii="Times New Roman" w:hAnsi="Times New Roman" w:cs="Times New Roman"/>
                <w:noProof/>
                <w:sz w:val="28"/>
              </w:rPr>
              <w:t>Назначение</w:t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_Toc179451962 \h </w:instrText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D49BB" w:rsidRPr="00FD49BB" w:rsidRDefault="00FD49BB">
          <w:pPr>
            <w:pStyle w:val="11"/>
            <w:tabs>
              <w:tab w:val="left" w:pos="1100"/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79451963" w:history="1">
            <w:r w:rsidRPr="00FD49BB">
              <w:rPr>
                <w:rStyle w:val="aa"/>
                <w:rFonts w:ascii="Times New Roman" w:hAnsi="Times New Roman" w:cs="Times New Roman"/>
                <w:noProof/>
                <w:sz w:val="28"/>
              </w:rPr>
              <w:t>3.</w:t>
            </w:r>
            <w:r w:rsidRPr="00FD49BB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Pr="00FD49BB">
              <w:rPr>
                <w:rStyle w:val="aa"/>
                <w:rFonts w:ascii="Times New Roman" w:hAnsi="Times New Roman" w:cs="Times New Roman"/>
                <w:noProof/>
                <w:sz w:val="28"/>
              </w:rPr>
              <w:t>Рекомендуемые системные требования</w:t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_Toc179451963 \h </w:instrText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D49BB" w:rsidRDefault="00FD49BB" w:rsidP="00FD49BB">
          <w:pPr>
            <w:pStyle w:val="11"/>
            <w:tabs>
              <w:tab w:val="left" w:pos="1100"/>
              <w:tab w:val="right" w:leader="dot" w:pos="10479"/>
            </w:tabs>
          </w:pPr>
          <w:hyperlink w:anchor="_Toc179451964" w:history="1">
            <w:r w:rsidRPr="00FD49BB">
              <w:rPr>
                <w:rStyle w:val="aa"/>
                <w:rFonts w:ascii="Times New Roman" w:hAnsi="Times New Roman" w:cs="Times New Roman"/>
                <w:noProof/>
                <w:sz w:val="28"/>
              </w:rPr>
              <w:t>4.</w:t>
            </w:r>
            <w:r w:rsidRPr="00FD49BB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Pr="00FD49BB">
              <w:rPr>
                <w:rStyle w:val="aa"/>
                <w:rFonts w:ascii="Times New Roman" w:hAnsi="Times New Roman" w:cs="Times New Roman"/>
                <w:noProof/>
                <w:sz w:val="28"/>
              </w:rPr>
              <w:t>Работа с программным обеспечением</w:t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_Toc179451964 \h </w:instrText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Pr="00FD49B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  <w:r w:rsidRPr="00FD49BB">
            <w:rPr>
              <w:rFonts w:ascii="Times New Roman" w:hAnsi="Times New Roman" w:cs="Times New Roman"/>
              <w:b/>
              <w:bCs/>
              <w:sz w:val="28"/>
            </w:rPr>
            <w:fldChar w:fldCharType="end"/>
          </w:r>
        </w:p>
      </w:sdtContent>
    </w:sdt>
    <w:p w:rsidR="00FD49BB" w:rsidRPr="00FD49BB" w:rsidRDefault="00FD49BB" w:rsidP="00FD49BB">
      <w:pPr>
        <w:rPr>
          <w:rFonts w:ascii="Times New Roman" w:hAnsi="Times New Roman" w:cs="Times New Roman"/>
        </w:rPr>
      </w:pPr>
    </w:p>
    <w:p w:rsidR="00FD49BB" w:rsidRPr="00FD49BB" w:rsidRDefault="00FD49BB" w:rsidP="00FD49BB">
      <w:pPr>
        <w:pStyle w:val="1"/>
        <w:pageBreakBefore/>
        <w:numPr>
          <w:ilvl w:val="0"/>
          <w:numId w:val="33"/>
        </w:numPr>
        <w:spacing w:before="0" w:after="3" w:line="257" w:lineRule="auto"/>
        <w:ind w:left="1190" w:hanging="35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179451962"/>
      <w:r w:rsidRPr="00FD49BB">
        <w:rPr>
          <w:rFonts w:ascii="Times New Roman" w:hAnsi="Times New Roman" w:cs="Times New Roman"/>
          <w:color w:val="auto"/>
          <w:sz w:val="28"/>
          <w:szCs w:val="28"/>
        </w:rPr>
        <w:lastRenderedPageBreak/>
        <w:t>Назначение</w:t>
      </w:r>
      <w:bookmarkEnd w:id="1"/>
    </w:p>
    <w:p w:rsidR="00FD49BB" w:rsidRPr="00FD49BB" w:rsidRDefault="00FD49BB" w:rsidP="00FD49BB">
      <w:pPr>
        <w:rPr>
          <w:rFonts w:ascii="Times New Roman" w:hAnsi="Times New Roman" w:cs="Times New Roman"/>
          <w:sz w:val="24"/>
          <w:szCs w:val="24"/>
        </w:rPr>
      </w:pPr>
    </w:p>
    <w:p w:rsidR="00FD49BB" w:rsidRPr="00FD49BB" w:rsidRDefault="00FD49BB" w:rsidP="00FD49BB">
      <w:pPr>
        <w:rPr>
          <w:rFonts w:ascii="Times New Roman" w:eastAsia="Calibri" w:hAnsi="Times New Roman" w:cs="Times New Roman"/>
          <w:sz w:val="24"/>
          <w:szCs w:val="24"/>
        </w:rPr>
      </w:pPr>
      <w:r w:rsidRPr="00FD49BB">
        <w:rPr>
          <w:rFonts w:ascii="Times New Roman" w:eastAsia="Calibri" w:hAnsi="Times New Roman" w:cs="Times New Roman"/>
          <w:sz w:val="24"/>
          <w:szCs w:val="24"/>
        </w:rPr>
        <w:t>Виртуальный тренажер предназначен для обучения старших дошкольников и учащихся начальной школы навыкам безопасного поведения на дороге как в штатных, так и в чрезвычайных ситуациях с использованием виртуальной реальности.</w:t>
      </w:r>
    </w:p>
    <w:p w:rsidR="00FD49BB" w:rsidRPr="00FD49BB" w:rsidRDefault="00FD49BB" w:rsidP="00FD49BB">
      <w:pPr>
        <w:rPr>
          <w:rFonts w:ascii="Times New Roman" w:eastAsia="Calibri" w:hAnsi="Times New Roman" w:cs="Times New Roman"/>
          <w:sz w:val="24"/>
          <w:szCs w:val="24"/>
        </w:rPr>
      </w:pPr>
      <w:r w:rsidRPr="00FD49BB">
        <w:rPr>
          <w:rFonts w:ascii="Times New Roman" w:eastAsia="Calibri" w:hAnsi="Times New Roman" w:cs="Times New Roman"/>
          <w:sz w:val="24"/>
          <w:szCs w:val="24"/>
        </w:rPr>
        <w:t>Виртуальный тренажер позволяет:</w:t>
      </w:r>
    </w:p>
    <w:p w:rsidR="00FD49BB" w:rsidRPr="00FD49BB" w:rsidRDefault="00FD49BB" w:rsidP="00FD49BB">
      <w:pPr>
        <w:numPr>
          <w:ilvl w:val="0"/>
          <w:numId w:val="20"/>
        </w:numPr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D49BB">
        <w:rPr>
          <w:rFonts w:ascii="Times New Roman" w:eastAsia="Calibri" w:hAnsi="Times New Roman" w:cs="Times New Roman"/>
          <w:sz w:val="24"/>
          <w:szCs w:val="24"/>
        </w:rPr>
        <w:t>обучать детей безопасным и правильным действиям в опасной с</w:t>
      </w:r>
      <w:bookmarkStart w:id="2" w:name="_GoBack"/>
      <w:bookmarkEnd w:id="2"/>
      <w:r w:rsidRPr="00FD49BB">
        <w:rPr>
          <w:rFonts w:ascii="Times New Roman" w:eastAsia="Calibri" w:hAnsi="Times New Roman" w:cs="Times New Roman"/>
          <w:sz w:val="24"/>
          <w:szCs w:val="24"/>
        </w:rPr>
        <w:t>итуации;</w:t>
      </w:r>
    </w:p>
    <w:p w:rsidR="00FD49BB" w:rsidRPr="00FD49BB" w:rsidRDefault="00FD49BB" w:rsidP="00FD49BB">
      <w:pPr>
        <w:numPr>
          <w:ilvl w:val="0"/>
          <w:numId w:val="20"/>
        </w:numPr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D49BB">
        <w:rPr>
          <w:rFonts w:ascii="Times New Roman" w:eastAsia="Calibri" w:hAnsi="Times New Roman" w:cs="Times New Roman"/>
          <w:sz w:val="24"/>
          <w:szCs w:val="24"/>
        </w:rPr>
        <w:t>визуально демонстрировать сценарий по отработке практических навыков поведения в нештатных ситуациях;</w:t>
      </w:r>
    </w:p>
    <w:p w:rsidR="00FD49BB" w:rsidRPr="00FD49BB" w:rsidRDefault="00FD49BB" w:rsidP="00FD49BB">
      <w:pPr>
        <w:numPr>
          <w:ilvl w:val="0"/>
          <w:numId w:val="20"/>
        </w:numPr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D49BB">
        <w:rPr>
          <w:rFonts w:ascii="Times New Roman" w:eastAsia="Calibri" w:hAnsi="Times New Roman" w:cs="Times New Roman"/>
          <w:sz w:val="24"/>
          <w:szCs w:val="24"/>
        </w:rPr>
        <w:t>контролировать степень воздействия обучаемого на органы управления;</w:t>
      </w:r>
    </w:p>
    <w:p w:rsidR="00FD49BB" w:rsidRPr="00FD49BB" w:rsidRDefault="00FD49BB" w:rsidP="00FD49BB">
      <w:pPr>
        <w:numPr>
          <w:ilvl w:val="0"/>
          <w:numId w:val="20"/>
        </w:numPr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D49BB">
        <w:rPr>
          <w:rFonts w:ascii="Times New Roman" w:eastAsia="Calibri" w:hAnsi="Times New Roman" w:cs="Times New Roman"/>
          <w:sz w:val="24"/>
          <w:szCs w:val="24"/>
        </w:rPr>
        <w:t>задавать имитируемые чрезвычайные ситуации;</w:t>
      </w:r>
    </w:p>
    <w:p w:rsidR="00FD49BB" w:rsidRPr="00FD49BB" w:rsidRDefault="00FD49BB" w:rsidP="00FD49BB">
      <w:pPr>
        <w:numPr>
          <w:ilvl w:val="0"/>
          <w:numId w:val="20"/>
        </w:numPr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D49BB">
        <w:rPr>
          <w:rFonts w:ascii="Times New Roman" w:eastAsia="Calibri" w:hAnsi="Times New Roman" w:cs="Times New Roman"/>
          <w:sz w:val="24"/>
          <w:szCs w:val="24"/>
        </w:rPr>
        <w:t>визуально демонстрировать последствия и ущерб от происходящих на дороге опасных и чрезвычайных ситуаций;</w:t>
      </w:r>
    </w:p>
    <w:p w:rsidR="00FD49BB" w:rsidRPr="00FD49BB" w:rsidRDefault="00FD49BB" w:rsidP="00FD49BB">
      <w:pPr>
        <w:numPr>
          <w:ilvl w:val="0"/>
          <w:numId w:val="20"/>
        </w:numPr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D49BB">
        <w:rPr>
          <w:rFonts w:ascii="Times New Roman" w:eastAsia="Calibri" w:hAnsi="Times New Roman" w:cs="Times New Roman"/>
          <w:sz w:val="24"/>
          <w:szCs w:val="24"/>
        </w:rPr>
        <w:t>осуществлять оценку вредного воздействия на здоровье людей различных факторов возникающих на дороге опасных ситуаций;</w:t>
      </w:r>
    </w:p>
    <w:p w:rsidR="00FD49BB" w:rsidRPr="00FD49BB" w:rsidRDefault="00FD49BB" w:rsidP="00FD49BB">
      <w:pPr>
        <w:numPr>
          <w:ilvl w:val="0"/>
          <w:numId w:val="20"/>
        </w:numPr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D49BB">
        <w:rPr>
          <w:rFonts w:ascii="Times New Roman" w:eastAsia="Calibri" w:hAnsi="Times New Roman" w:cs="Times New Roman"/>
          <w:sz w:val="24"/>
          <w:szCs w:val="24"/>
        </w:rPr>
        <w:t>осуществлять в режиме реального времени согласование виртуальной сцены с действиями обучаемого;</w:t>
      </w:r>
    </w:p>
    <w:p w:rsidR="00FD49BB" w:rsidRPr="00FD49BB" w:rsidRDefault="00FD49BB" w:rsidP="00FD49BB">
      <w:pPr>
        <w:numPr>
          <w:ilvl w:val="0"/>
          <w:numId w:val="20"/>
        </w:numPr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D49BB">
        <w:rPr>
          <w:rFonts w:ascii="Times New Roman" w:eastAsia="Calibri" w:hAnsi="Times New Roman" w:cs="Times New Roman"/>
          <w:sz w:val="24"/>
          <w:szCs w:val="24"/>
        </w:rPr>
        <w:t>обучать детей распознаванию и предвидению окружающих их опасностей с оценкой собственных возможностей;</w:t>
      </w:r>
    </w:p>
    <w:p w:rsidR="00FD49BB" w:rsidRPr="00FD49BB" w:rsidRDefault="00FD49BB" w:rsidP="00FD49BB">
      <w:pPr>
        <w:numPr>
          <w:ilvl w:val="0"/>
          <w:numId w:val="20"/>
        </w:numPr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D49BB">
        <w:rPr>
          <w:rFonts w:ascii="Times New Roman" w:eastAsia="Calibri" w:hAnsi="Times New Roman" w:cs="Times New Roman"/>
          <w:sz w:val="24"/>
          <w:szCs w:val="24"/>
        </w:rPr>
        <w:t>осуществлять тестирование детей по знаниям теории безопасного поведения на дороге.</w:t>
      </w:r>
    </w:p>
    <w:p w:rsidR="00FD49BB" w:rsidRPr="00FD49BB" w:rsidRDefault="00FD49BB" w:rsidP="00FD49BB">
      <w:pPr>
        <w:rPr>
          <w:rFonts w:ascii="Times New Roman" w:eastAsia="Calibri" w:hAnsi="Times New Roman" w:cs="Times New Roman"/>
          <w:sz w:val="24"/>
          <w:szCs w:val="24"/>
        </w:rPr>
      </w:pPr>
      <w:r w:rsidRPr="00FD49BB">
        <w:rPr>
          <w:rFonts w:ascii="Times New Roman" w:eastAsia="Calibri" w:hAnsi="Times New Roman" w:cs="Times New Roman"/>
          <w:sz w:val="24"/>
          <w:szCs w:val="24"/>
        </w:rPr>
        <w:t>Процесс тренировки на тренажере визуализируется с помощью 3D-анимации и сопровождается голосовыми подсказками.</w:t>
      </w:r>
    </w:p>
    <w:p w:rsidR="00FD49BB" w:rsidRPr="00FD49BB" w:rsidRDefault="00FD49BB" w:rsidP="00FD49BB">
      <w:pPr>
        <w:pStyle w:val="a7"/>
        <w:ind w:left="714" w:firstLine="0"/>
        <w:rPr>
          <w:rFonts w:ascii="Times New Roman" w:hAnsi="Times New Roman" w:cs="Times New Roman"/>
          <w:sz w:val="24"/>
          <w:szCs w:val="24"/>
        </w:rPr>
      </w:pPr>
    </w:p>
    <w:p w:rsidR="00FD49BB" w:rsidRPr="00FD49BB" w:rsidRDefault="00FD49BB" w:rsidP="00FD49BB">
      <w:pPr>
        <w:pStyle w:val="1"/>
        <w:pageBreakBefore/>
        <w:numPr>
          <w:ilvl w:val="0"/>
          <w:numId w:val="33"/>
        </w:numPr>
        <w:spacing w:before="0" w:after="3" w:line="257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3" w:name="_Toc179451963"/>
      <w:r w:rsidRPr="00FD49BB">
        <w:rPr>
          <w:rFonts w:ascii="Times New Roman" w:hAnsi="Times New Roman" w:cs="Times New Roman"/>
          <w:color w:val="auto"/>
          <w:sz w:val="28"/>
        </w:rPr>
        <w:lastRenderedPageBreak/>
        <w:t>Рекомендуемые системные требования</w:t>
      </w:r>
      <w:bookmarkEnd w:id="3"/>
    </w:p>
    <w:p w:rsidR="00FD49BB" w:rsidRPr="00FD49BB" w:rsidRDefault="00FD49BB" w:rsidP="00FD49BB">
      <w:pPr>
        <w:rPr>
          <w:rFonts w:ascii="Times New Roman" w:hAnsi="Times New Roman" w:cs="Times New Roman"/>
          <w:bCs/>
        </w:rPr>
      </w:pPr>
    </w:p>
    <w:p w:rsidR="00FD49BB" w:rsidRPr="00FD49BB" w:rsidRDefault="00FD49BB" w:rsidP="00FD49BB">
      <w:pPr>
        <w:ind w:firstLine="426"/>
        <w:rPr>
          <w:rFonts w:ascii="Times New Roman" w:hAnsi="Times New Roman" w:cs="Times New Roman"/>
          <w:bCs/>
          <w:sz w:val="24"/>
          <w:szCs w:val="28"/>
        </w:rPr>
      </w:pPr>
      <w:r w:rsidRPr="00FD49BB">
        <w:rPr>
          <w:rFonts w:ascii="Times New Roman" w:hAnsi="Times New Roman" w:cs="Times New Roman"/>
          <w:bCs/>
          <w:sz w:val="24"/>
          <w:szCs w:val="28"/>
        </w:rPr>
        <w:t xml:space="preserve">Для успешной работы в программе требуется персональный компьютер с операционной системой </w:t>
      </w:r>
      <w:r w:rsidRPr="00FD49BB">
        <w:rPr>
          <w:rFonts w:ascii="Times New Roman" w:hAnsi="Times New Roman" w:cs="Times New Roman"/>
          <w:bCs/>
          <w:sz w:val="24"/>
          <w:szCs w:val="28"/>
          <w:lang w:val="en-US"/>
        </w:rPr>
        <w:t>Windows</w:t>
      </w:r>
      <w:r w:rsidRPr="00FD49BB">
        <w:rPr>
          <w:rFonts w:ascii="Times New Roman" w:hAnsi="Times New Roman" w:cs="Times New Roman"/>
          <w:bCs/>
          <w:sz w:val="24"/>
          <w:szCs w:val="28"/>
        </w:rPr>
        <w:t xml:space="preserve">. </w:t>
      </w:r>
    </w:p>
    <w:p w:rsidR="00FD49BB" w:rsidRPr="00FD49BB" w:rsidRDefault="00FD49BB" w:rsidP="00FD49BB">
      <w:pPr>
        <w:ind w:firstLine="426"/>
        <w:rPr>
          <w:rFonts w:ascii="Times New Roman" w:hAnsi="Times New Roman" w:cs="Times New Roman"/>
          <w:bCs/>
          <w:sz w:val="24"/>
          <w:szCs w:val="28"/>
        </w:rPr>
      </w:pPr>
      <w:r w:rsidRPr="00FD49BB">
        <w:rPr>
          <w:rFonts w:ascii="Times New Roman" w:hAnsi="Times New Roman" w:cs="Times New Roman"/>
          <w:b/>
          <w:bCs/>
          <w:sz w:val="24"/>
          <w:szCs w:val="28"/>
        </w:rPr>
        <w:t>Требования к аппаратному обеспечению:</w:t>
      </w:r>
      <w:r w:rsidRPr="00FD49BB">
        <w:rPr>
          <w:rFonts w:ascii="Times New Roman" w:hAnsi="Times New Roman" w:cs="Times New Roman"/>
          <w:bCs/>
          <w:sz w:val="24"/>
          <w:szCs w:val="28"/>
        </w:rPr>
        <w:t xml:space="preserve"> </w:t>
      </w:r>
    </w:p>
    <w:p w:rsidR="00FD49BB" w:rsidRPr="00FD49BB" w:rsidRDefault="00FD49BB" w:rsidP="00FD49BB">
      <w:pPr>
        <w:numPr>
          <w:ilvl w:val="0"/>
          <w:numId w:val="34"/>
        </w:numPr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FD49BB">
        <w:rPr>
          <w:rFonts w:ascii="Times New Roman" w:hAnsi="Times New Roman" w:cs="Times New Roman"/>
          <w:bCs/>
          <w:sz w:val="24"/>
          <w:szCs w:val="28"/>
        </w:rPr>
        <w:t>процессор</w:t>
      </w:r>
      <w:r w:rsidRPr="00FD49BB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 - </w:t>
      </w:r>
      <w:r w:rsidRPr="00FD49BB">
        <w:rPr>
          <w:rFonts w:ascii="Times New Roman" w:hAnsi="Times New Roman" w:cs="Times New Roman"/>
          <w:sz w:val="24"/>
          <w:szCs w:val="28"/>
          <w:lang w:val="en-US"/>
        </w:rPr>
        <w:t>Intel Core i5-</w:t>
      </w:r>
      <w:r w:rsidRPr="00FD49BB">
        <w:rPr>
          <w:rFonts w:ascii="Times New Roman" w:hAnsi="Times New Roman" w:cs="Times New Roman"/>
          <w:sz w:val="24"/>
          <w:szCs w:val="24"/>
          <w:lang w:val="en-US"/>
        </w:rPr>
        <w:t>10400F</w:t>
      </w:r>
      <w:r w:rsidRPr="00FD49BB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; </w:t>
      </w:r>
    </w:p>
    <w:p w:rsidR="00FD49BB" w:rsidRPr="00FD49BB" w:rsidRDefault="00FD49BB" w:rsidP="00FD49BB">
      <w:pPr>
        <w:numPr>
          <w:ilvl w:val="0"/>
          <w:numId w:val="34"/>
        </w:numPr>
        <w:rPr>
          <w:rFonts w:ascii="Times New Roman" w:hAnsi="Times New Roman" w:cs="Times New Roman"/>
          <w:bCs/>
          <w:sz w:val="24"/>
          <w:szCs w:val="28"/>
          <w:lang w:val="en-US"/>
        </w:rPr>
      </w:pPr>
      <w:proofErr w:type="spellStart"/>
      <w:r w:rsidRPr="00FD49BB">
        <w:rPr>
          <w:rFonts w:ascii="Times New Roman" w:hAnsi="Times New Roman" w:cs="Times New Roman"/>
          <w:bCs/>
          <w:sz w:val="24"/>
          <w:szCs w:val="28"/>
          <w:lang w:val="en-US"/>
        </w:rPr>
        <w:t>Видеоадаптер</w:t>
      </w:r>
      <w:proofErr w:type="spellEnd"/>
      <w:r w:rsidRPr="00FD49BB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 —</w:t>
      </w:r>
      <w:r w:rsidRPr="00FD49BB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651868">
        <w:rPr>
          <w:rFonts w:ascii="Times New Roman" w:hAnsi="Times New Roman" w:cs="Times New Roman"/>
          <w:sz w:val="24"/>
          <w:szCs w:val="24"/>
        </w:rPr>
        <w:t xml:space="preserve">GTX 1050 </w:t>
      </w:r>
      <w:r w:rsidRPr="00651868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FD49BB">
        <w:rPr>
          <w:rFonts w:ascii="Times New Roman" w:hAnsi="Times New Roman" w:cs="Times New Roman"/>
          <w:bCs/>
          <w:sz w:val="24"/>
          <w:szCs w:val="28"/>
          <w:lang w:val="en-US"/>
        </w:rPr>
        <w:t>;</w:t>
      </w:r>
    </w:p>
    <w:p w:rsidR="00FD49BB" w:rsidRPr="00FD49BB" w:rsidRDefault="00FD49BB" w:rsidP="00FD49BB">
      <w:pPr>
        <w:numPr>
          <w:ilvl w:val="0"/>
          <w:numId w:val="34"/>
        </w:numPr>
        <w:rPr>
          <w:rFonts w:ascii="Times New Roman" w:hAnsi="Times New Roman" w:cs="Times New Roman"/>
          <w:bCs/>
          <w:sz w:val="24"/>
          <w:szCs w:val="28"/>
        </w:rPr>
      </w:pPr>
      <w:r w:rsidRPr="00FD49BB">
        <w:rPr>
          <w:rFonts w:ascii="Times New Roman" w:hAnsi="Times New Roman" w:cs="Times New Roman"/>
          <w:bCs/>
          <w:sz w:val="24"/>
          <w:szCs w:val="28"/>
        </w:rPr>
        <w:t xml:space="preserve">оперативная память — </w:t>
      </w:r>
      <w:r>
        <w:rPr>
          <w:rFonts w:ascii="Times New Roman" w:hAnsi="Times New Roman" w:cs="Times New Roman"/>
          <w:bCs/>
          <w:sz w:val="24"/>
          <w:szCs w:val="28"/>
          <w:lang w:val="en-US"/>
        </w:rPr>
        <w:t>16</w:t>
      </w:r>
      <w:r w:rsidRPr="00FD49BB">
        <w:rPr>
          <w:rFonts w:ascii="Times New Roman" w:hAnsi="Times New Roman" w:cs="Times New Roman"/>
          <w:bCs/>
          <w:sz w:val="24"/>
          <w:szCs w:val="28"/>
        </w:rPr>
        <w:t xml:space="preserve"> Гб; </w:t>
      </w:r>
    </w:p>
    <w:p w:rsidR="00FD49BB" w:rsidRPr="00FD49BB" w:rsidRDefault="00FD49BB" w:rsidP="00FD49BB">
      <w:pPr>
        <w:numPr>
          <w:ilvl w:val="0"/>
          <w:numId w:val="34"/>
        </w:numPr>
        <w:rPr>
          <w:rFonts w:ascii="Times New Roman" w:hAnsi="Times New Roman" w:cs="Times New Roman"/>
          <w:bCs/>
          <w:sz w:val="24"/>
          <w:szCs w:val="28"/>
        </w:rPr>
      </w:pPr>
      <w:r w:rsidRPr="00FD49BB">
        <w:rPr>
          <w:rFonts w:ascii="Times New Roman" w:hAnsi="Times New Roman" w:cs="Times New Roman"/>
          <w:bCs/>
          <w:sz w:val="24"/>
          <w:szCs w:val="28"/>
        </w:rPr>
        <w:t>манипулятор типа «мышь»</w:t>
      </w:r>
      <w:r w:rsidRPr="00FD49BB">
        <w:rPr>
          <w:rFonts w:ascii="Times New Roman" w:hAnsi="Times New Roman" w:cs="Times New Roman"/>
          <w:bCs/>
          <w:sz w:val="24"/>
          <w:szCs w:val="28"/>
          <w:lang w:val="en-US"/>
        </w:rPr>
        <w:t>,</w:t>
      </w:r>
      <w:r w:rsidRPr="00FD49BB">
        <w:rPr>
          <w:rFonts w:ascii="Times New Roman" w:hAnsi="Times New Roman" w:cs="Times New Roman"/>
          <w:bCs/>
          <w:sz w:val="24"/>
          <w:szCs w:val="28"/>
        </w:rPr>
        <w:t xml:space="preserve"> «клавиатура»;</w:t>
      </w:r>
      <w:r w:rsidRPr="00FD49BB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 </w:t>
      </w:r>
    </w:p>
    <w:p w:rsidR="00FD49BB" w:rsidRPr="00FD49BB" w:rsidRDefault="00FD49BB" w:rsidP="00FD49BB">
      <w:pPr>
        <w:pStyle w:val="a7"/>
        <w:ind w:left="714" w:firstLine="0"/>
        <w:rPr>
          <w:rFonts w:ascii="Times New Roman" w:hAnsi="Times New Roman" w:cs="Times New Roman"/>
          <w:sz w:val="24"/>
          <w:szCs w:val="24"/>
        </w:rPr>
      </w:pPr>
    </w:p>
    <w:p w:rsidR="0070427F" w:rsidRPr="00FD49BB" w:rsidRDefault="00FD49BB" w:rsidP="00B8483C">
      <w:pPr>
        <w:pStyle w:val="1"/>
        <w:pageBreakBefore/>
        <w:numPr>
          <w:ilvl w:val="0"/>
          <w:numId w:val="33"/>
        </w:numPr>
        <w:spacing w:before="0" w:after="3" w:line="257" w:lineRule="auto"/>
        <w:ind w:left="833" w:firstLine="0"/>
        <w:jc w:val="center"/>
        <w:rPr>
          <w:rFonts w:ascii="Times New Roman" w:hAnsi="Times New Roman" w:cs="Times New Roman"/>
          <w:color w:val="auto"/>
        </w:rPr>
      </w:pPr>
      <w:bookmarkStart w:id="4" w:name="_Toc179451964"/>
      <w:r w:rsidRPr="00FD49BB">
        <w:rPr>
          <w:rFonts w:ascii="Times New Roman" w:hAnsi="Times New Roman" w:cs="Times New Roman"/>
          <w:color w:val="auto"/>
          <w:sz w:val="28"/>
          <w:szCs w:val="28"/>
        </w:rPr>
        <w:lastRenderedPageBreak/>
        <w:t>Работа с программным обеспечением</w:t>
      </w:r>
      <w:bookmarkEnd w:id="4"/>
    </w:p>
    <w:p w:rsidR="00FD49BB" w:rsidRPr="00FD49BB" w:rsidRDefault="00FD49BB" w:rsidP="00957C93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</w:p>
    <w:p w:rsidR="0070427F" w:rsidRPr="00FD49BB" w:rsidRDefault="0070427F" w:rsidP="00957C93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D49BB">
        <w:rPr>
          <w:rFonts w:ascii="Times New Roman" w:hAnsi="Times New Roman" w:cs="Times New Roman"/>
          <w:b w:val="0"/>
          <w:sz w:val="24"/>
          <w:szCs w:val="24"/>
        </w:rPr>
        <w:t xml:space="preserve">После открытия приложения на экране </w:t>
      </w:r>
      <w:r w:rsidR="00957C93" w:rsidRPr="00FD49BB">
        <w:rPr>
          <w:rFonts w:ascii="Times New Roman" w:hAnsi="Times New Roman" w:cs="Times New Roman"/>
          <w:b w:val="0"/>
          <w:sz w:val="24"/>
          <w:szCs w:val="24"/>
        </w:rPr>
        <w:t>отобразиться</w:t>
      </w:r>
      <w:r w:rsidRPr="00FD49B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57C93" w:rsidRPr="00FD49BB">
        <w:rPr>
          <w:rFonts w:ascii="Times New Roman" w:hAnsi="Times New Roman" w:cs="Times New Roman"/>
          <w:b w:val="0"/>
          <w:sz w:val="24"/>
          <w:szCs w:val="24"/>
        </w:rPr>
        <w:t>заставка программы.</w:t>
      </w:r>
    </w:p>
    <w:p w:rsidR="00957C93" w:rsidRPr="00FD49BB" w:rsidRDefault="009427E3" w:rsidP="00957C93">
      <w:pPr>
        <w:pStyle w:val="a3"/>
        <w:jc w:val="center"/>
        <w:rPr>
          <w:rFonts w:ascii="Times New Roman" w:hAnsi="Times New Roman" w:cs="Times New Roman"/>
          <w:b w:val="0"/>
          <w:sz w:val="22"/>
        </w:rPr>
      </w:pPr>
      <w:r w:rsidRPr="00FD49BB">
        <w:rPr>
          <w:rFonts w:ascii="Times New Roman" w:hAnsi="Times New Roman" w:cs="Times New Roman"/>
          <w:b w:val="0"/>
          <w:noProof/>
          <w:sz w:val="22"/>
        </w:rPr>
        <w:drawing>
          <wp:inline distT="0" distB="0" distL="0" distR="0">
            <wp:extent cx="6315922" cy="3659332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Главна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194" cy="36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93" w:rsidRPr="00FD49BB" w:rsidRDefault="009427E3" w:rsidP="009427E3">
      <w:pPr>
        <w:pStyle w:val="a3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FD49BB">
        <w:rPr>
          <w:rFonts w:ascii="Times New Roman" w:hAnsi="Times New Roman" w:cs="Times New Roman"/>
          <w:b w:val="0"/>
          <w:sz w:val="24"/>
          <w:szCs w:val="24"/>
        </w:rPr>
        <w:t>На главном экране приложения располагается навигационное меню по разделам</w:t>
      </w:r>
      <w:r w:rsidR="007D6D9D" w:rsidRPr="00FD49BB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9427E3" w:rsidRPr="00FD49BB" w:rsidRDefault="009427E3" w:rsidP="009427E3">
      <w:pPr>
        <w:pStyle w:val="a7"/>
        <w:numPr>
          <w:ilvl w:val="0"/>
          <w:numId w:val="2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Ученики</w:t>
      </w:r>
    </w:p>
    <w:p w:rsidR="009427E3" w:rsidRPr="00FD49BB" w:rsidRDefault="009427E3" w:rsidP="009427E3">
      <w:pPr>
        <w:pStyle w:val="a7"/>
        <w:numPr>
          <w:ilvl w:val="0"/>
          <w:numId w:val="2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Задания</w:t>
      </w:r>
    </w:p>
    <w:p w:rsidR="007D6D9D" w:rsidRPr="00FD49BB" w:rsidRDefault="009427E3" w:rsidP="009427E3">
      <w:pPr>
        <w:pStyle w:val="a7"/>
        <w:numPr>
          <w:ilvl w:val="0"/>
          <w:numId w:val="22"/>
        </w:numPr>
        <w:jc w:val="left"/>
        <w:rPr>
          <w:rFonts w:ascii="Times New Roman" w:hAnsi="Times New Roman" w:cs="Times New Roman"/>
        </w:rPr>
      </w:pPr>
      <w:r w:rsidRPr="00FD49BB">
        <w:rPr>
          <w:rFonts w:ascii="Times New Roman" w:hAnsi="Times New Roman" w:cs="Times New Roman"/>
          <w:sz w:val="24"/>
          <w:szCs w:val="24"/>
        </w:rPr>
        <w:t>Результат</w:t>
      </w:r>
      <w:r w:rsidR="007D6D9D" w:rsidRPr="00FD49BB">
        <w:rPr>
          <w:rFonts w:ascii="Times New Roman" w:hAnsi="Times New Roman" w:cs="Times New Roman"/>
        </w:rPr>
        <w:br w:type="page"/>
      </w:r>
    </w:p>
    <w:p w:rsidR="007D6D9D" w:rsidRPr="00FD49BB" w:rsidRDefault="007D6D9D" w:rsidP="007D6D9D">
      <w:pPr>
        <w:pStyle w:val="a7"/>
        <w:keepNext/>
        <w:keepLines/>
        <w:numPr>
          <w:ilvl w:val="0"/>
          <w:numId w:val="11"/>
        </w:numPr>
        <w:spacing w:before="40"/>
        <w:contextualSpacing w:val="0"/>
        <w:outlineLvl w:val="1"/>
        <w:rPr>
          <w:rFonts w:ascii="Times New Roman" w:eastAsiaTheme="majorEastAsia" w:hAnsi="Times New Roman" w:cs="Times New Roman"/>
          <w:vanish/>
          <w:sz w:val="26"/>
          <w:szCs w:val="26"/>
        </w:rPr>
      </w:pPr>
      <w:bookmarkStart w:id="5" w:name="_Toc121494129"/>
      <w:bookmarkStart w:id="6" w:name="_Toc121494139"/>
      <w:bookmarkStart w:id="7" w:name="_Toc179451965"/>
      <w:bookmarkEnd w:id="5"/>
      <w:bookmarkEnd w:id="6"/>
      <w:bookmarkEnd w:id="7"/>
    </w:p>
    <w:p w:rsidR="007D6D9D" w:rsidRPr="00FD49BB" w:rsidRDefault="007D6D9D" w:rsidP="007D6D9D">
      <w:pPr>
        <w:pStyle w:val="a7"/>
        <w:keepNext/>
        <w:keepLines/>
        <w:numPr>
          <w:ilvl w:val="0"/>
          <w:numId w:val="11"/>
        </w:numPr>
        <w:spacing w:before="40"/>
        <w:contextualSpacing w:val="0"/>
        <w:outlineLvl w:val="1"/>
        <w:rPr>
          <w:rFonts w:ascii="Times New Roman" w:eastAsiaTheme="majorEastAsia" w:hAnsi="Times New Roman" w:cs="Times New Roman"/>
          <w:vanish/>
          <w:sz w:val="26"/>
          <w:szCs w:val="26"/>
        </w:rPr>
      </w:pPr>
      <w:bookmarkStart w:id="8" w:name="_Toc121494130"/>
      <w:bookmarkStart w:id="9" w:name="_Toc121494140"/>
      <w:bookmarkStart w:id="10" w:name="_Toc179451966"/>
      <w:bookmarkEnd w:id="8"/>
      <w:bookmarkEnd w:id="9"/>
      <w:bookmarkEnd w:id="10"/>
    </w:p>
    <w:p w:rsidR="007D6D9D" w:rsidRPr="00FD49BB" w:rsidRDefault="007D6D9D" w:rsidP="007D6D9D">
      <w:pPr>
        <w:pStyle w:val="a7"/>
        <w:keepNext/>
        <w:keepLines/>
        <w:numPr>
          <w:ilvl w:val="0"/>
          <w:numId w:val="11"/>
        </w:numPr>
        <w:spacing w:before="40"/>
        <w:contextualSpacing w:val="0"/>
        <w:outlineLvl w:val="1"/>
        <w:rPr>
          <w:rFonts w:ascii="Times New Roman" w:eastAsiaTheme="majorEastAsia" w:hAnsi="Times New Roman" w:cs="Times New Roman"/>
          <w:vanish/>
          <w:sz w:val="26"/>
          <w:szCs w:val="26"/>
        </w:rPr>
      </w:pPr>
      <w:bookmarkStart w:id="11" w:name="_Toc121494131"/>
      <w:bookmarkStart w:id="12" w:name="_Toc121494141"/>
      <w:bookmarkStart w:id="13" w:name="_Toc179451967"/>
      <w:bookmarkEnd w:id="11"/>
      <w:bookmarkEnd w:id="12"/>
      <w:bookmarkEnd w:id="13"/>
    </w:p>
    <w:p w:rsidR="007D6D9D" w:rsidRPr="00FD49BB" w:rsidRDefault="009427E3" w:rsidP="007D6D9D">
      <w:pPr>
        <w:pStyle w:val="2"/>
        <w:numPr>
          <w:ilvl w:val="1"/>
          <w:numId w:val="11"/>
        </w:numPr>
        <w:rPr>
          <w:rFonts w:ascii="Times New Roman" w:hAnsi="Times New Roman" w:cs="Times New Roman"/>
          <w:color w:val="auto"/>
        </w:rPr>
      </w:pPr>
      <w:bookmarkStart w:id="14" w:name="_Toc121494142"/>
      <w:bookmarkStart w:id="15" w:name="_Toc179451968"/>
      <w:r w:rsidRPr="00FD49BB">
        <w:rPr>
          <w:rFonts w:ascii="Times New Roman" w:hAnsi="Times New Roman" w:cs="Times New Roman"/>
          <w:color w:val="auto"/>
        </w:rPr>
        <w:t>Ученики</w:t>
      </w:r>
      <w:bookmarkEnd w:id="14"/>
      <w:bookmarkEnd w:id="15"/>
    </w:p>
    <w:p w:rsidR="005A3F6E" w:rsidRPr="00FD49BB" w:rsidRDefault="00331CE8" w:rsidP="00331CE8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Для начала тренировки необходимо в первую очередь добавить записи о</w:t>
      </w:r>
      <w:r w:rsidR="009427E3" w:rsidRPr="00FD49BB">
        <w:rPr>
          <w:rFonts w:ascii="Times New Roman" w:hAnsi="Times New Roman" w:cs="Times New Roman"/>
          <w:sz w:val="24"/>
          <w:szCs w:val="24"/>
        </w:rPr>
        <w:t>б</w:t>
      </w:r>
      <w:r w:rsidRPr="00FD49BB">
        <w:rPr>
          <w:rFonts w:ascii="Times New Roman" w:hAnsi="Times New Roman" w:cs="Times New Roman"/>
          <w:sz w:val="24"/>
          <w:szCs w:val="24"/>
        </w:rPr>
        <w:t xml:space="preserve"> </w:t>
      </w:r>
      <w:r w:rsidR="009427E3" w:rsidRPr="00FD49BB">
        <w:rPr>
          <w:rFonts w:ascii="Times New Roman" w:hAnsi="Times New Roman" w:cs="Times New Roman"/>
          <w:sz w:val="24"/>
          <w:szCs w:val="24"/>
        </w:rPr>
        <w:t>учащихся, которым предстоит проходить обучение и выполнять задания</w:t>
      </w:r>
      <w:r w:rsidRPr="00FD49BB">
        <w:rPr>
          <w:rFonts w:ascii="Times New Roman" w:hAnsi="Times New Roman" w:cs="Times New Roman"/>
          <w:sz w:val="24"/>
          <w:szCs w:val="24"/>
        </w:rPr>
        <w:t xml:space="preserve">. Для этого </w:t>
      </w:r>
      <w:r w:rsidR="005A3F6E" w:rsidRPr="00FD49BB"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FD49BB">
        <w:rPr>
          <w:rFonts w:ascii="Times New Roman" w:hAnsi="Times New Roman" w:cs="Times New Roman"/>
          <w:sz w:val="24"/>
          <w:szCs w:val="24"/>
        </w:rPr>
        <w:t>перейти в раздел «</w:t>
      </w:r>
      <w:r w:rsidR="009427E3" w:rsidRPr="00FD49BB">
        <w:rPr>
          <w:rFonts w:ascii="Times New Roman" w:hAnsi="Times New Roman" w:cs="Times New Roman"/>
          <w:sz w:val="24"/>
          <w:szCs w:val="24"/>
        </w:rPr>
        <w:t>Ученики</w:t>
      </w:r>
      <w:r w:rsidRPr="00FD49BB">
        <w:rPr>
          <w:rFonts w:ascii="Times New Roman" w:hAnsi="Times New Roman" w:cs="Times New Roman"/>
          <w:sz w:val="24"/>
          <w:szCs w:val="24"/>
        </w:rPr>
        <w:t>» и нажать на иконку «</w:t>
      </w:r>
      <w:r w:rsidR="008A1051" w:rsidRPr="00FD49BB">
        <w:rPr>
          <w:rFonts w:ascii="Times New Roman" w:hAnsi="Times New Roman" w:cs="Times New Roman"/>
          <w:sz w:val="24"/>
          <w:szCs w:val="24"/>
        </w:rPr>
        <w:t>Добавить пользователя</w:t>
      </w:r>
      <w:r w:rsidRPr="00FD49BB">
        <w:rPr>
          <w:rFonts w:ascii="Times New Roman" w:hAnsi="Times New Roman" w:cs="Times New Roman"/>
          <w:sz w:val="24"/>
          <w:szCs w:val="24"/>
        </w:rPr>
        <w:t>».</w:t>
      </w:r>
    </w:p>
    <w:p w:rsidR="005A3F6E" w:rsidRPr="00FD49BB" w:rsidRDefault="008A1051" w:rsidP="009427E3">
      <w:pPr>
        <w:jc w:val="left"/>
        <w:rPr>
          <w:rFonts w:ascii="Times New Roman" w:hAnsi="Times New Roman" w:cs="Times New Roman"/>
        </w:rPr>
      </w:pPr>
      <w:r w:rsidRPr="00FD49BB">
        <w:rPr>
          <w:rFonts w:ascii="Times New Roman" w:hAnsi="Times New Roman" w:cs="Times New Roman"/>
          <w:noProof/>
        </w:rPr>
        <w:drawing>
          <wp:inline distT="0" distB="0" distL="0" distR="0">
            <wp:extent cx="6840855" cy="39477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Ученик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F6E" w:rsidRPr="00FD49BB" w:rsidRDefault="005A3F6E" w:rsidP="005A3F6E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 xml:space="preserve">Откроется форма добавления новой записи, где необходимо ввести данные </w:t>
      </w:r>
      <w:r w:rsidR="008A1051" w:rsidRPr="00FD49BB">
        <w:rPr>
          <w:rFonts w:ascii="Times New Roman" w:hAnsi="Times New Roman" w:cs="Times New Roman"/>
          <w:sz w:val="24"/>
          <w:szCs w:val="24"/>
        </w:rPr>
        <w:t>ученика</w:t>
      </w:r>
      <w:r w:rsidRPr="00FD49BB">
        <w:rPr>
          <w:rFonts w:ascii="Times New Roman" w:hAnsi="Times New Roman" w:cs="Times New Roman"/>
          <w:sz w:val="24"/>
          <w:szCs w:val="24"/>
        </w:rPr>
        <w:t>:</w:t>
      </w:r>
    </w:p>
    <w:p w:rsidR="005A3F6E" w:rsidRPr="00FD49BB" w:rsidRDefault="008A1051" w:rsidP="005A3F6E">
      <w:pPr>
        <w:pStyle w:val="a7"/>
        <w:numPr>
          <w:ilvl w:val="0"/>
          <w:numId w:val="12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«Фамилия», «Имя», «Отчество»;</w:t>
      </w:r>
    </w:p>
    <w:p w:rsidR="008A1051" w:rsidRPr="00FD49BB" w:rsidRDefault="008A1051" w:rsidP="005A3F6E">
      <w:pPr>
        <w:pStyle w:val="a7"/>
        <w:numPr>
          <w:ilvl w:val="0"/>
          <w:numId w:val="12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«Группа (класс)».</w:t>
      </w:r>
    </w:p>
    <w:p w:rsidR="00947614" w:rsidRPr="00FD49BB" w:rsidRDefault="003C6B2D" w:rsidP="003C6B2D">
      <w:pPr>
        <w:jc w:val="center"/>
        <w:rPr>
          <w:rFonts w:ascii="Times New Roman" w:hAnsi="Times New Roman" w:cs="Times New Roman"/>
        </w:rPr>
      </w:pPr>
      <w:r w:rsidRPr="00FD49BB">
        <w:rPr>
          <w:rFonts w:ascii="Times New Roman" w:hAnsi="Times New Roman" w:cs="Times New Roman"/>
          <w:noProof/>
        </w:rPr>
        <w:drawing>
          <wp:inline distT="0" distB="0" distL="0" distR="0">
            <wp:extent cx="2432958" cy="2937933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Ученики добавлени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04" cy="295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78" w:rsidRPr="00FD49BB" w:rsidRDefault="00F53F78" w:rsidP="003C6B2D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lastRenderedPageBreak/>
        <w:t xml:space="preserve">Для сохранения записи необходимо нажать на кнопку «Сохранить». Запись появится в списке всех </w:t>
      </w:r>
      <w:r w:rsidR="003C6B2D" w:rsidRPr="00FD49BB">
        <w:rPr>
          <w:rFonts w:ascii="Times New Roman" w:hAnsi="Times New Roman" w:cs="Times New Roman"/>
          <w:sz w:val="24"/>
          <w:szCs w:val="24"/>
        </w:rPr>
        <w:t>учеников</w:t>
      </w:r>
      <w:r w:rsidRPr="00FD49BB">
        <w:rPr>
          <w:rFonts w:ascii="Times New Roman" w:hAnsi="Times New Roman" w:cs="Times New Roman"/>
          <w:sz w:val="24"/>
          <w:szCs w:val="24"/>
        </w:rPr>
        <w:t>.</w:t>
      </w:r>
    </w:p>
    <w:p w:rsidR="00F53F78" w:rsidRPr="00FD49BB" w:rsidRDefault="003C6B2D" w:rsidP="00F53F78">
      <w:pPr>
        <w:jc w:val="center"/>
        <w:rPr>
          <w:rFonts w:ascii="Times New Roman" w:hAnsi="Times New Roman" w:cs="Times New Roman"/>
        </w:rPr>
      </w:pPr>
      <w:r w:rsidRPr="00FD49BB">
        <w:rPr>
          <w:rFonts w:ascii="Times New Roman" w:hAnsi="Times New Roman" w:cs="Times New Roman"/>
          <w:noProof/>
        </w:rPr>
        <w:drawing>
          <wp:inline distT="0" distB="0" distL="0" distR="0">
            <wp:extent cx="5108993" cy="29222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6b7c1f2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800" cy="292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B2D" w:rsidRPr="00FD49BB" w:rsidRDefault="003C6B2D" w:rsidP="003C6B2D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 xml:space="preserve">Данные в таблице можно отредактировать, </w:t>
      </w:r>
      <w:proofErr w:type="spellStart"/>
      <w:r w:rsidRPr="00FD49BB">
        <w:rPr>
          <w:rFonts w:ascii="Times New Roman" w:hAnsi="Times New Roman" w:cs="Times New Roman"/>
          <w:sz w:val="24"/>
          <w:szCs w:val="24"/>
        </w:rPr>
        <w:t>пересохранить</w:t>
      </w:r>
      <w:proofErr w:type="spellEnd"/>
      <w:r w:rsidRPr="00FD49BB">
        <w:rPr>
          <w:rFonts w:ascii="Times New Roman" w:hAnsi="Times New Roman" w:cs="Times New Roman"/>
          <w:sz w:val="24"/>
          <w:szCs w:val="24"/>
        </w:rPr>
        <w:t xml:space="preserve"> измененные данные, удалить, а также отфильтровать по всем заданным полям.</w:t>
      </w:r>
    </w:p>
    <w:p w:rsidR="00F53F78" w:rsidRPr="00FD49BB" w:rsidRDefault="00F53F78" w:rsidP="00C859CB">
      <w:pPr>
        <w:ind w:firstLine="0"/>
        <w:rPr>
          <w:rFonts w:ascii="Times New Roman" w:hAnsi="Times New Roman" w:cs="Times New Roman"/>
        </w:rPr>
      </w:pPr>
    </w:p>
    <w:p w:rsidR="00631DC2" w:rsidRPr="00FD49BB" w:rsidRDefault="00631DC2">
      <w:pPr>
        <w:rPr>
          <w:rFonts w:ascii="Times New Roman" w:hAnsi="Times New Roman" w:cs="Times New Roman"/>
        </w:rPr>
      </w:pPr>
      <w:r w:rsidRPr="00FD49BB">
        <w:rPr>
          <w:rFonts w:ascii="Times New Roman" w:hAnsi="Times New Roman" w:cs="Times New Roman"/>
        </w:rPr>
        <w:br w:type="page"/>
      </w:r>
    </w:p>
    <w:p w:rsidR="00C859CB" w:rsidRPr="00FD49BB" w:rsidRDefault="00C859CB" w:rsidP="00C859CB">
      <w:pPr>
        <w:pStyle w:val="2"/>
        <w:numPr>
          <w:ilvl w:val="1"/>
          <w:numId w:val="11"/>
        </w:numPr>
        <w:rPr>
          <w:rFonts w:ascii="Times New Roman" w:hAnsi="Times New Roman" w:cs="Times New Roman"/>
          <w:color w:val="auto"/>
        </w:rPr>
      </w:pPr>
      <w:bookmarkStart w:id="16" w:name="_Toc121494143"/>
      <w:bookmarkStart w:id="17" w:name="_Toc179451969"/>
      <w:r w:rsidRPr="00FD49BB">
        <w:rPr>
          <w:rFonts w:ascii="Times New Roman" w:hAnsi="Times New Roman" w:cs="Times New Roman"/>
          <w:color w:val="auto"/>
        </w:rPr>
        <w:lastRenderedPageBreak/>
        <w:t>Задания</w:t>
      </w:r>
      <w:bookmarkEnd w:id="16"/>
      <w:bookmarkEnd w:id="17"/>
    </w:p>
    <w:p w:rsidR="00C859CB" w:rsidRPr="00FD49BB" w:rsidRDefault="00C859CB" w:rsidP="00C859CB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В разделе «Задания» содержится 2 подраздела: «Обучение управлению» и «ПДД уроки».</w:t>
      </w:r>
    </w:p>
    <w:p w:rsidR="006424D6" w:rsidRPr="00FD49BB" w:rsidRDefault="00C859CB" w:rsidP="00C859CB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  <w:u w:val="single"/>
        </w:rPr>
        <w:t>«Обучение управлению»</w:t>
      </w:r>
      <w:r w:rsidRPr="00FD49BB">
        <w:rPr>
          <w:rFonts w:ascii="Times New Roman" w:hAnsi="Times New Roman" w:cs="Times New Roman"/>
          <w:sz w:val="24"/>
          <w:szCs w:val="24"/>
        </w:rPr>
        <w:t xml:space="preserve"> - предназначено для того, чтобы на</w:t>
      </w:r>
      <w:r w:rsidR="006424D6" w:rsidRPr="00FD49BB">
        <w:rPr>
          <w:rFonts w:ascii="Times New Roman" w:hAnsi="Times New Roman" w:cs="Times New Roman"/>
          <w:sz w:val="24"/>
          <w:szCs w:val="24"/>
        </w:rPr>
        <w:t>у</w:t>
      </w:r>
      <w:r w:rsidRPr="00FD49BB">
        <w:rPr>
          <w:rFonts w:ascii="Times New Roman" w:hAnsi="Times New Roman" w:cs="Times New Roman"/>
          <w:sz w:val="24"/>
          <w:szCs w:val="24"/>
        </w:rPr>
        <w:t xml:space="preserve">чить ученика пользоваться </w:t>
      </w:r>
      <w:r w:rsidR="006424D6" w:rsidRPr="00FD49BB">
        <w:rPr>
          <w:rFonts w:ascii="Times New Roman" w:hAnsi="Times New Roman" w:cs="Times New Roman"/>
          <w:sz w:val="24"/>
          <w:szCs w:val="24"/>
        </w:rPr>
        <w:t>котроллерами для перемещения по виртуальной сцене и взаимодействия с ее элементами.</w:t>
      </w:r>
    </w:p>
    <w:p w:rsidR="006424D6" w:rsidRPr="00FD49BB" w:rsidRDefault="006424D6" w:rsidP="00C859CB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48240" cy="4146126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75584db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268" cy="41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D6" w:rsidRPr="00FD49BB" w:rsidRDefault="006424D6" w:rsidP="00C859CB">
      <w:pPr>
        <w:rPr>
          <w:rFonts w:ascii="Times New Roman" w:hAnsi="Times New Roman" w:cs="Times New Roman"/>
          <w:sz w:val="24"/>
          <w:szCs w:val="24"/>
        </w:rPr>
      </w:pPr>
    </w:p>
    <w:p w:rsidR="00C74EC1" w:rsidRPr="00FD49BB" w:rsidRDefault="006424D6" w:rsidP="006424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FD49BB">
        <w:rPr>
          <w:rFonts w:ascii="Times New Roman" w:hAnsi="Times New Roman" w:cs="Times New Roman"/>
          <w:sz w:val="24"/>
          <w:szCs w:val="24"/>
          <w:u w:val="single"/>
        </w:rPr>
        <w:t>ПДД уроки</w:t>
      </w:r>
    </w:p>
    <w:p w:rsidR="006424D6" w:rsidRPr="00FD49BB" w:rsidRDefault="006424D6" w:rsidP="006424D6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В данном разделе происходит непосредственно обучение правилам дорожного движения в условиях виртуальной реальности.</w:t>
      </w:r>
    </w:p>
    <w:p w:rsidR="00250397" w:rsidRPr="00FD49BB" w:rsidRDefault="00250397" w:rsidP="006424D6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 xml:space="preserve">Формат обучения построен таким образом, что учащийся сначала знакомиться с теоретической частью в сопровождении виртуального инспектора и </w:t>
      </w:r>
      <w:proofErr w:type="spellStart"/>
      <w:r w:rsidRPr="00FD49BB">
        <w:rPr>
          <w:rFonts w:ascii="Times New Roman" w:hAnsi="Times New Roman" w:cs="Times New Roman"/>
          <w:sz w:val="24"/>
          <w:szCs w:val="24"/>
        </w:rPr>
        <w:t>анимаций</w:t>
      </w:r>
      <w:proofErr w:type="spellEnd"/>
      <w:r w:rsidRPr="00FD49BB">
        <w:rPr>
          <w:rFonts w:ascii="Times New Roman" w:hAnsi="Times New Roman" w:cs="Times New Roman"/>
          <w:sz w:val="24"/>
          <w:szCs w:val="24"/>
        </w:rPr>
        <w:t xml:space="preserve"> (режим «Обучения»), а затем переходит к практической части (режим «Практика»), в которой он должен пройти заданный маршрут соблюдая правила безопасного поведения на дорогах и добраться до точки «Б» вовремя (выполнение практического задания ограничивается временем). При выполнении практического задания, фиксируются все допущенные ошибки учащимся и результаты сохраняются, доступ к которым возможен через интерфейс программы. Также в практической части обучения, в конце пройденного маршрута, учащемуся предлагается ответить на тестовые вопросы на знание пройденной темы, результаты которых также фиксируются и сохраняются в программе.</w:t>
      </w:r>
    </w:p>
    <w:p w:rsidR="00250397" w:rsidRPr="00FD49BB" w:rsidRDefault="00250397" w:rsidP="00250397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Для того, чтобы начать обучение необходимо выбрать ученика из списка и нажать кнопку «Начать».</w:t>
      </w:r>
    </w:p>
    <w:p w:rsidR="00250397" w:rsidRPr="00FD49BB" w:rsidRDefault="00250397" w:rsidP="00250397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326" cy="3227494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69f648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857" cy="322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397" w:rsidRPr="00FD49BB" w:rsidRDefault="00250397" w:rsidP="00250397">
      <w:pPr>
        <w:rPr>
          <w:rFonts w:ascii="Times New Roman" w:hAnsi="Times New Roman" w:cs="Times New Roman"/>
          <w:sz w:val="24"/>
          <w:szCs w:val="24"/>
        </w:rPr>
      </w:pPr>
    </w:p>
    <w:p w:rsidR="00250397" w:rsidRPr="00FD49BB" w:rsidRDefault="00250397" w:rsidP="00250397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После запуска обучения ученик попадает на сцену, где ему предстоит пройти последовательно весь пусть и выполнить все задания, свое путешествия он начинает от дома к школе.</w:t>
      </w:r>
    </w:p>
    <w:p w:rsidR="00250397" w:rsidRPr="00FD49BB" w:rsidRDefault="00250397" w:rsidP="00250397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 xml:space="preserve">Обучение построено в игровом формате, где виртуальный инспектор помогает детям самостоятельно пройти 5 различных маршрутов: </w:t>
      </w:r>
    </w:p>
    <w:p w:rsidR="00250397" w:rsidRPr="00FD49BB" w:rsidRDefault="00250397" w:rsidP="00DE23F9">
      <w:pPr>
        <w:pStyle w:val="a7"/>
        <w:numPr>
          <w:ilvl w:val="0"/>
          <w:numId w:val="30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 xml:space="preserve">в школу, </w:t>
      </w:r>
    </w:p>
    <w:p w:rsidR="00250397" w:rsidRPr="00FD49BB" w:rsidRDefault="00250397" w:rsidP="00DE23F9">
      <w:pPr>
        <w:pStyle w:val="a7"/>
        <w:numPr>
          <w:ilvl w:val="0"/>
          <w:numId w:val="30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 xml:space="preserve">в библиотеку, </w:t>
      </w:r>
    </w:p>
    <w:p w:rsidR="00250397" w:rsidRPr="00FD49BB" w:rsidRDefault="00250397" w:rsidP="00DE23F9">
      <w:pPr>
        <w:pStyle w:val="a7"/>
        <w:numPr>
          <w:ilvl w:val="0"/>
          <w:numId w:val="30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 xml:space="preserve">на спортивную площадку, </w:t>
      </w:r>
    </w:p>
    <w:p w:rsidR="00250397" w:rsidRPr="00FD49BB" w:rsidRDefault="00250397" w:rsidP="00DE23F9">
      <w:pPr>
        <w:pStyle w:val="a7"/>
        <w:numPr>
          <w:ilvl w:val="0"/>
          <w:numId w:val="30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 xml:space="preserve">на детскую площадку </w:t>
      </w:r>
    </w:p>
    <w:p w:rsidR="00250397" w:rsidRPr="00FD49BB" w:rsidRDefault="00250397" w:rsidP="00DE23F9">
      <w:pPr>
        <w:pStyle w:val="a7"/>
        <w:numPr>
          <w:ilvl w:val="0"/>
          <w:numId w:val="30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в магазин.</w:t>
      </w:r>
    </w:p>
    <w:p w:rsidR="00DE23F9" w:rsidRPr="00FD49BB" w:rsidRDefault="00DE23F9" w:rsidP="00DE23F9">
      <w:pPr>
        <w:pStyle w:val="a7"/>
        <w:numPr>
          <w:ilvl w:val="0"/>
          <w:numId w:val="30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домой.</w:t>
      </w:r>
    </w:p>
    <w:p w:rsidR="00DE23F9" w:rsidRPr="00FD49BB" w:rsidRDefault="00DE23F9" w:rsidP="00250397">
      <w:pPr>
        <w:rPr>
          <w:rFonts w:ascii="Times New Roman" w:hAnsi="Times New Roman" w:cs="Times New Roman"/>
          <w:sz w:val="24"/>
          <w:szCs w:val="24"/>
        </w:rPr>
      </w:pPr>
    </w:p>
    <w:p w:rsidR="00250397" w:rsidRPr="00FD49BB" w:rsidRDefault="00250397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br w:type="page"/>
      </w:r>
    </w:p>
    <w:p w:rsidR="00250397" w:rsidRPr="00FD49BB" w:rsidRDefault="00250397" w:rsidP="00250397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lastRenderedPageBreak/>
        <w:t>Для перехода от маршрута к маршруту используется условная маршрутная карта</w:t>
      </w:r>
      <w:r w:rsidR="00137C34" w:rsidRPr="00FD49BB">
        <w:rPr>
          <w:rFonts w:ascii="Times New Roman" w:hAnsi="Times New Roman" w:cs="Times New Roman"/>
          <w:sz w:val="24"/>
          <w:szCs w:val="24"/>
        </w:rPr>
        <w:t>, которую можно открыть нажав на клавиатуре по клавише «</w:t>
      </w:r>
      <w:r w:rsidR="00137C34" w:rsidRPr="00FD49B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137C34" w:rsidRPr="00FD49BB">
        <w:rPr>
          <w:rFonts w:ascii="Times New Roman" w:hAnsi="Times New Roman" w:cs="Times New Roman"/>
          <w:sz w:val="24"/>
          <w:szCs w:val="24"/>
        </w:rPr>
        <w:t>» (</w:t>
      </w:r>
      <w:proofErr w:type="spellStart"/>
      <w:proofErr w:type="gramStart"/>
      <w:r w:rsidR="00137C34" w:rsidRPr="00FD49BB">
        <w:rPr>
          <w:rFonts w:ascii="Times New Roman" w:hAnsi="Times New Roman" w:cs="Times New Roman"/>
          <w:sz w:val="24"/>
          <w:szCs w:val="24"/>
        </w:rPr>
        <w:t>анг.раскладки</w:t>
      </w:r>
      <w:proofErr w:type="spellEnd"/>
      <w:proofErr w:type="gramEnd"/>
      <w:r w:rsidR="00137C34" w:rsidRPr="00FD49BB">
        <w:rPr>
          <w:rFonts w:ascii="Times New Roman" w:hAnsi="Times New Roman" w:cs="Times New Roman"/>
          <w:sz w:val="24"/>
          <w:szCs w:val="24"/>
        </w:rPr>
        <w:t>).</w:t>
      </w:r>
    </w:p>
    <w:p w:rsidR="00250397" w:rsidRPr="00FD49BB" w:rsidRDefault="00250397" w:rsidP="00250397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8382" cy="3553249"/>
            <wp:effectExtent l="0" t="0" r="698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fa18a81c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618" cy="355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397" w:rsidRPr="00FD49BB" w:rsidRDefault="00250397" w:rsidP="00250397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Каждый маршрут знакомит учащегося с определённым разделом ПДД и основным обязанностям пешехода и их подведения на дороге. При прохождении каждого маршрута виртуальный инспектор подробно и наглядно - в формате анимации и голосового сопровождения демонстрирует, как правильно себя вести в той или иной дорожной ситуации.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Для перемещения по виртуальной сцене используйте контроллеры, если вы в режиме «</w:t>
      </w:r>
      <w:r w:rsidRPr="00FD49BB">
        <w:rPr>
          <w:rFonts w:ascii="Times New Roman" w:hAnsi="Times New Roman" w:cs="Times New Roman"/>
          <w:sz w:val="24"/>
          <w:szCs w:val="24"/>
          <w:lang w:val="en-US"/>
        </w:rPr>
        <w:t>VR</w:t>
      </w:r>
      <w:r w:rsidRPr="00FD49BB">
        <w:rPr>
          <w:rFonts w:ascii="Times New Roman" w:hAnsi="Times New Roman" w:cs="Times New Roman"/>
          <w:sz w:val="24"/>
          <w:szCs w:val="24"/>
        </w:rPr>
        <w:t>», если вы в настольном режиме используйте следующие клавиши:</w:t>
      </w:r>
    </w:p>
    <w:p w:rsidR="00137C34" w:rsidRPr="00FD49BB" w:rsidRDefault="00137C34" w:rsidP="00137C34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«</w:t>
      </w:r>
      <w:r w:rsidRPr="00FD49BB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FD49BB">
        <w:rPr>
          <w:rFonts w:ascii="Times New Roman" w:hAnsi="Times New Roman" w:cs="Times New Roman"/>
          <w:sz w:val="24"/>
          <w:szCs w:val="24"/>
        </w:rPr>
        <w:t>»</w:t>
      </w:r>
      <w:r w:rsidRPr="00FD49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49BB">
        <w:rPr>
          <w:rFonts w:ascii="Times New Roman" w:hAnsi="Times New Roman" w:cs="Times New Roman"/>
          <w:sz w:val="24"/>
          <w:szCs w:val="24"/>
        </w:rPr>
        <w:t>- вперед;</w:t>
      </w:r>
    </w:p>
    <w:p w:rsidR="00137C34" w:rsidRPr="00FD49BB" w:rsidRDefault="00137C34" w:rsidP="00137C34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«</w:t>
      </w:r>
      <w:r w:rsidRPr="00FD49B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D49BB">
        <w:rPr>
          <w:rFonts w:ascii="Times New Roman" w:hAnsi="Times New Roman" w:cs="Times New Roman"/>
          <w:sz w:val="24"/>
          <w:szCs w:val="24"/>
        </w:rPr>
        <w:t>»</w:t>
      </w:r>
      <w:r w:rsidRPr="00FD49BB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FD49BB">
        <w:rPr>
          <w:rFonts w:ascii="Times New Roman" w:hAnsi="Times New Roman" w:cs="Times New Roman"/>
          <w:sz w:val="24"/>
          <w:szCs w:val="24"/>
        </w:rPr>
        <w:t>назад;</w:t>
      </w:r>
    </w:p>
    <w:p w:rsidR="00137C34" w:rsidRPr="00FD49BB" w:rsidRDefault="00137C34" w:rsidP="00137C34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«</w:t>
      </w:r>
      <w:r w:rsidRPr="00FD49B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D49BB">
        <w:rPr>
          <w:rFonts w:ascii="Times New Roman" w:hAnsi="Times New Roman" w:cs="Times New Roman"/>
          <w:sz w:val="24"/>
          <w:szCs w:val="24"/>
        </w:rPr>
        <w:t>»</w:t>
      </w:r>
      <w:r w:rsidRPr="00FD49BB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FD49BB">
        <w:rPr>
          <w:rFonts w:ascii="Times New Roman" w:hAnsi="Times New Roman" w:cs="Times New Roman"/>
          <w:sz w:val="24"/>
          <w:szCs w:val="24"/>
        </w:rPr>
        <w:t>влево;</w:t>
      </w:r>
    </w:p>
    <w:p w:rsidR="00137C34" w:rsidRPr="00FD49BB" w:rsidRDefault="00137C34" w:rsidP="00137C34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«</w:t>
      </w:r>
      <w:r w:rsidRPr="00FD49B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D49BB">
        <w:rPr>
          <w:rFonts w:ascii="Times New Roman" w:hAnsi="Times New Roman" w:cs="Times New Roman"/>
          <w:sz w:val="24"/>
          <w:szCs w:val="24"/>
        </w:rPr>
        <w:t>»</w:t>
      </w:r>
      <w:r w:rsidRPr="00FD49BB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FD49BB">
        <w:rPr>
          <w:rFonts w:ascii="Times New Roman" w:hAnsi="Times New Roman" w:cs="Times New Roman"/>
          <w:sz w:val="24"/>
          <w:szCs w:val="24"/>
        </w:rPr>
        <w:t xml:space="preserve"> вправо.</w:t>
      </w:r>
    </w:p>
    <w:p w:rsidR="00137C34" w:rsidRPr="00FD49BB" w:rsidRDefault="00137C34" w:rsidP="00137C3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Для поворота камеры и изменения угла обзора, используйте манипулятор – мышь, зажав и покрутив в нужную сторону правую кнопку.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В рамках обучения рассматриваются следующие основные темы ПДД для пешеходов (квесты):</w:t>
      </w:r>
    </w:p>
    <w:p w:rsidR="00137C34" w:rsidRPr="00FD49BB" w:rsidRDefault="00137C34" w:rsidP="00137C34">
      <w:pPr>
        <w:pStyle w:val="a7"/>
        <w:numPr>
          <w:ilvl w:val="0"/>
          <w:numId w:val="25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«Надземные и подземные переходы»</w:t>
      </w:r>
    </w:p>
    <w:p w:rsidR="00137C34" w:rsidRPr="00FD49BB" w:rsidRDefault="00137C34" w:rsidP="00137C34">
      <w:pPr>
        <w:pStyle w:val="a7"/>
        <w:numPr>
          <w:ilvl w:val="0"/>
          <w:numId w:val="25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«Регулируемый перекрёсток и светофор»</w:t>
      </w:r>
    </w:p>
    <w:p w:rsidR="00137C34" w:rsidRPr="00FD49BB" w:rsidRDefault="00137C34" w:rsidP="00137C34">
      <w:pPr>
        <w:pStyle w:val="a7"/>
        <w:numPr>
          <w:ilvl w:val="0"/>
          <w:numId w:val="25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«Нерегулируемый перекрёсток»</w:t>
      </w:r>
    </w:p>
    <w:p w:rsidR="00137C34" w:rsidRPr="00FD49BB" w:rsidRDefault="00137C34" w:rsidP="00137C34">
      <w:pPr>
        <w:pStyle w:val="a7"/>
        <w:numPr>
          <w:ilvl w:val="0"/>
          <w:numId w:val="25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«Я – велосипедист»</w:t>
      </w:r>
    </w:p>
    <w:p w:rsidR="00137C34" w:rsidRPr="00FD49BB" w:rsidRDefault="00137C34" w:rsidP="00137C34">
      <w:pPr>
        <w:pStyle w:val="a7"/>
        <w:numPr>
          <w:ilvl w:val="0"/>
          <w:numId w:val="25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«Знаки регулировщика»</w:t>
      </w:r>
    </w:p>
    <w:p w:rsidR="00137C34" w:rsidRPr="00FD49BB" w:rsidRDefault="00137C34" w:rsidP="00137C34">
      <w:pPr>
        <w:pStyle w:val="a7"/>
        <w:numPr>
          <w:ilvl w:val="0"/>
          <w:numId w:val="25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«Пешеходные знаки»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lastRenderedPageBreak/>
        <w:t>Описание квестов: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1.</w:t>
      </w:r>
      <w:r w:rsidRPr="00FD49BB">
        <w:rPr>
          <w:rFonts w:ascii="Times New Roman" w:hAnsi="Times New Roman" w:cs="Times New Roman"/>
          <w:sz w:val="24"/>
          <w:szCs w:val="24"/>
        </w:rPr>
        <w:tab/>
        <w:t>«Надземные и подземные переходы»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В режиме «Обучение» виртуальный инспектор знакомит учащихся с надземными и подземными пешеходными переходами, какими дорожными знаками они обозначаются и как их переходить.</w:t>
      </w:r>
    </w:p>
    <w:p w:rsidR="00C9322F" w:rsidRPr="00FD49BB" w:rsidRDefault="00C9322F" w:rsidP="00C9322F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1515" cy="3067613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438" cy="307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В режиме «Практика» учащийся выполняет задание и проходит по маршруту от дома до школы используя для перехода дороги предпочтительно надземные и подземные переходы. Время на выполнение задания ограничено. В конце маршрута, учащемуся предлагается пройти тестирование на соответствующую тему.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2.</w:t>
      </w:r>
      <w:r w:rsidRPr="00FD49BB">
        <w:rPr>
          <w:rFonts w:ascii="Times New Roman" w:hAnsi="Times New Roman" w:cs="Times New Roman"/>
          <w:sz w:val="24"/>
          <w:szCs w:val="24"/>
        </w:rPr>
        <w:tab/>
        <w:t>«Регулируемый перекрёсток и светофор»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В режиме «Обучение» виртуальный инспектор знакомит учащихся с типами светофоров, особенностями их работы (цветовая сигнализация), назначения, а также учит правильному алгоритму перехода дороги на регулируемых перекрёстках.</w:t>
      </w:r>
    </w:p>
    <w:p w:rsidR="00C9322F" w:rsidRPr="00FD49BB" w:rsidRDefault="00C9322F" w:rsidP="00C9322F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93715" cy="299231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196" cy="299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В режиме «Практика» учащийся выполняет задание и проходит маршрут от школы до библиотеки используя только регулируемые светофором дороги, выполняя правильный алгоритм действий. Время на выполнение задания ограничено. В конце маршрута, учащемуся предлагается пройти тестирование на соответствующую тему.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3.</w:t>
      </w:r>
      <w:r w:rsidRPr="00FD49BB">
        <w:rPr>
          <w:rFonts w:ascii="Times New Roman" w:hAnsi="Times New Roman" w:cs="Times New Roman"/>
          <w:sz w:val="24"/>
          <w:szCs w:val="24"/>
        </w:rPr>
        <w:tab/>
        <w:t>«Нерегулируемый перекрёсток»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В режиме «Обучение» виртуальный инспектор знакомит учащихся об особенностях нерегулируемых перекрестков, почему на таких участках дорог нужно быть особенно внимательным, а также научить правильному алгоритму перехода дороги на нерегулируемых перекрестках.</w:t>
      </w:r>
    </w:p>
    <w:p w:rsidR="00C9322F" w:rsidRPr="00FD49BB" w:rsidRDefault="00C9322F" w:rsidP="00C9322F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8515" cy="3146924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708" cy="315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 xml:space="preserve">В режиме «Практика» учащийся выполняет задание и проходит маршрут от библиотеки на спортивную площадку только по нерегулируемым перекресткам, выполняя правильный алгоритм </w:t>
      </w:r>
      <w:r w:rsidRPr="00FD49BB">
        <w:rPr>
          <w:rFonts w:ascii="Times New Roman" w:hAnsi="Times New Roman" w:cs="Times New Roman"/>
          <w:sz w:val="24"/>
          <w:szCs w:val="24"/>
        </w:rPr>
        <w:lastRenderedPageBreak/>
        <w:t>действий. Время на выполнение задания ограничено. В конце маршрута, учащемуся предлагается пройти тестирование на соответствующую тему.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4.</w:t>
      </w:r>
      <w:r w:rsidRPr="00FD49BB">
        <w:rPr>
          <w:rFonts w:ascii="Times New Roman" w:hAnsi="Times New Roman" w:cs="Times New Roman"/>
          <w:sz w:val="24"/>
          <w:szCs w:val="24"/>
        </w:rPr>
        <w:tab/>
        <w:t>«Я – велосипедист»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 xml:space="preserve">В режиме «Обучение» виртуальный инспектор знакомит учащихся с особенностями движения велосипедиста на дорогах в зависимости от его возрастной категории. </w:t>
      </w:r>
    </w:p>
    <w:p w:rsidR="00C9322F" w:rsidRPr="00FD49BB" w:rsidRDefault="00C9322F" w:rsidP="00C9322F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5449" cy="3082643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650" cy="308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2F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 xml:space="preserve">В режиме «Практика» учащийся выполняет задание и проезжает на велосипеде маршрут от спортивной площадки до магазина, соблюдая правила безопасного подведения на дорогах в зависимости от того является ли учащийся участником дорожного движения, или двигается по тротуару, </w:t>
      </w:r>
      <w:proofErr w:type="spellStart"/>
      <w:r w:rsidRPr="00FD49BB">
        <w:rPr>
          <w:rFonts w:ascii="Times New Roman" w:hAnsi="Times New Roman" w:cs="Times New Roman"/>
          <w:sz w:val="24"/>
          <w:szCs w:val="24"/>
        </w:rPr>
        <w:t>велопешеходной</w:t>
      </w:r>
      <w:proofErr w:type="spellEnd"/>
      <w:r w:rsidRPr="00FD49BB">
        <w:rPr>
          <w:rFonts w:ascii="Times New Roman" w:hAnsi="Times New Roman" w:cs="Times New Roman"/>
          <w:sz w:val="24"/>
          <w:szCs w:val="24"/>
        </w:rPr>
        <w:t xml:space="preserve"> дорожке и т.п. Время на выполнение задания ограничено. В конце маршрута, учащемуся предлагается пройти тестирование на соответствующую тему.</w:t>
      </w:r>
    </w:p>
    <w:p w:rsidR="00137C34" w:rsidRPr="00FD49BB" w:rsidRDefault="00C9322F" w:rsidP="00C9322F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br w:type="page"/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FD49BB">
        <w:rPr>
          <w:rFonts w:ascii="Times New Roman" w:hAnsi="Times New Roman" w:cs="Times New Roman"/>
          <w:sz w:val="24"/>
          <w:szCs w:val="24"/>
        </w:rPr>
        <w:tab/>
        <w:t>«Знаки регулировщика»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В режиме «Обучение» виртуальный инспектор знакомит учащихся с тем, кто такой регулировщик, его роль на дороге, а также учит основным сигналам регулировщика и правильным действиям согласно его указаниям.</w:t>
      </w:r>
    </w:p>
    <w:p w:rsidR="00C9322F" w:rsidRPr="00FD49BB" w:rsidRDefault="00C9322F" w:rsidP="00C9322F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9782" cy="28243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282" cy="282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 xml:space="preserve">В режиме «Практика» учащийся </w:t>
      </w:r>
      <w:proofErr w:type="spellStart"/>
      <w:r w:rsidRPr="00FD49BB">
        <w:rPr>
          <w:rFonts w:ascii="Times New Roman" w:hAnsi="Times New Roman" w:cs="Times New Roman"/>
          <w:sz w:val="24"/>
          <w:szCs w:val="24"/>
        </w:rPr>
        <w:t>выполнияет</w:t>
      </w:r>
      <w:proofErr w:type="spellEnd"/>
      <w:r w:rsidRPr="00FD49BB">
        <w:rPr>
          <w:rFonts w:ascii="Times New Roman" w:hAnsi="Times New Roman" w:cs="Times New Roman"/>
          <w:sz w:val="24"/>
          <w:szCs w:val="24"/>
        </w:rPr>
        <w:t xml:space="preserve"> задание и проходит маршрут от магазина на детскую площадку, соблюдая все правила поведения при том или ином сигнале регулировщика. Время на выполнение задания ограничено. В конце маршрута, учащемуся предлагается пройти тестирование на соответствующую тему.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6.</w:t>
      </w:r>
      <w:r w:rsidRPr="00FD49BB">
        <w:rPr>
          <w:rFonts w:ascii="Times New Roman" w:hAnsi="Times New Roman" w:cs="Times New Roman"/>
          <w:sz w:val="24"/>
          <w:szCs w:val="24"/>
        </w:rPr>
        <w:tab/>
        <w:t>«Пешеходные знаки»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В режиме «Обучение» виртуальный инспектор знакомит учащихся со всеми пешеходными знаками, как они выглядят, что означают, что разрешают/запрещают в зоне их действия.</w:t>
      </w:r>
    </w:p>
    <w:p w:rsidR="00C9322F" w:rsidRPr="00FD49BB" w:rsidRDefault="00C9322F" w:rsidP="00C9322F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8849" cy="2911097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882" cy="291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В режиме «Практика» учащийся выполняет задание и проходит маршрут от детской площадки до дома, на всем</w:t>
      </w:r>
      <w:r w:rsidR="004E7957" w:rsidRPr="00FD49BB">
        <w:rPr>
          <w:rFonts w:ascii="Times New Roman" w:hAnsi="Times New Roman" w:cs="Times New Roman"/>
          <w:sz w:val="24"/>
          <w:szCs w:val="24"/>
        </w:rPr>
        <w:t xml:space="preserve"> пути</w:t>
      </w:r>
      <w:r w:rsidRPr="00FD49BB">
        <w:rPr>
          <w:rFonts w:ascii="Times New Roman" w:hAnsi="Times New Roman" w:cs="Times New Roman"/>
          <w:sz w:val="24"/>
          <w:szCs w:val="24"/>
        </w:rPr>
        <w:t xml:space="preserve"> ему появляться окно с тестовыми вопросами на знание пешеходных знаков. </w:t>
      </w:r>
      <w:r w:rsidRPr="00FD49BB">
        <w:rPr>
          <w:rFonts w:ascii="Times New Roman" w:hAnsi="Times New Roman" w:cs="Times New Roman"/>
          <w:sz w:val="24"/>
          <w:szCs w:val="24"/>
        </w:rPr>
        <w:lastRenderedPageBreak/>
        <w:t>Время на выполнение задания ограничено. В конце маршрута, учащемуся предлагается пройти тестирование на соответствующую тему.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На виртуальной сцене присутств</w:t>
      </w:r>
      <w:r w:rsidR="00480E11" w:rsidRPr="00FD49BB">
        <w:rPr>
          <w:rFonts w:ascii="Times New Roman" w:hAnsi="Times New Roman" w:cs="Times New Roman"/>
          <w:sz w:val="24"/>
          <w:szCs w:val="24"/>
        </w:rPr>
        <w:t>уют</w:t>
      </w:r>
      <w:r w:rsidRPr="00FD49BB">
        <w:rPr>
          <w:rFonts w:ascii="Times New Roman" w:hAnsi="Times New Roman" w:cs="Times New Roman"/>
          <w:sz w:val="24"/>
          <w:szCs w:val="24"/>
        </w:rPr>
        <w:t xml:space="preserve"> следующие модели перекрестков: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•</w:t>
      </w:r>
      <w:r w:rsidRPr="00FD49BB">
        <w:rPr>
          <w:rFonts w:ascii="Times New Roman" w:hAnsi="Times New Roman" w:cs="Times New Roman"/>
          <w:sz w:val="24"/>
          <w:szCs w:val="24"/>
        </w:rPr>
        <w:tab/>
        <w:t>четырехсторонний нерегулируемый;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•</w:t>
      </w:r>
      <w:r w:rsidRPr="00FD49BB">
        <w:rPr>
          <w:rFonts w:ascii="Times New Roman" w:hAnsi="Times New Roman" w:cs="Times New Roman"/>
          <w:sz w:val="24"/>
          <w:szCs w:val="24"/>
        </w:rPr>
        <w:tab/>
        <w:t>четырёхсторонний с регулировщиком;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•</w:t>
      </w:r>
      <w:r w:rsidRPr="00FD49BB">
        <w:rPr>
          <w:rFonts w:ascii="Times New Roman" w:hAnsi="Times New Roman" w:cs="Times New Roman"/>
          <w:sz w:val="24"/>
          <w:szCs w:val="24"/>
        </w:rPr>
        <w:tab/>
        <w:t xml:space="preserve">четырёхсторонний регулируемый с правой стороны на проезжей части полоса для велосипедистов; рядом за ограждением на тротуаре </w:t>
      </w:r>
      <w:proofErr w:type="spellStart"/>
      <w:r w:rsidRPr="00FD49BB">
        <w:rPr>
          <w:rFonts w:ascii="Times New Roman" w:hAnsi="Times New Roman" w:cs="Times New Roman"/>
          <w:sz w:val="24"/>
          <w:szCs w:val="24"/>
        </w:rPr>
        <w:t>велопешеходная</w:t>
      </w:r>
      <w:proofErr w:type="spellEnd"/>
      <w:r w:rsidRPr="00FD49BB">
        <w:rPr>
          <w:rFonts w:ascii="Times New Roman" w:hAnsi="Times New Roman" w:cs="Times New Roman"/>
          <w:sz w:val="24"/>
          <w:szCs w:val="24"/>
        </w:rPr>
        <w:t xml:space="preserve"> дорожка с совмещенным движением.</w:t>
      </w:r>
    </w:p>
    <w:p w:rsidR="00137C34" w:rsidRPr="00FD49BB" w:rsidRDefault="00137C34" w:rsidP="00137C34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На виртуальной сцене присутств</w:t>
      </w:r>
      <w:r w:rsidR="00480E11" w:rsidRPr="00FD49BB">
        <w:rPr>
          <w:rFonts w:ascii="Times New Roman" w:hAnsi="Times New Roman" w:cs="Times New Roman"/>
          <w:sz w:val="24"/>
          <w:szCs w:val="24"/>
        </w:rPr>
        <w:t>уют</w:t>
      </w:r>
      <w:r w:rsidRPr="00FD49BB">
        <w:rPr>
          <w:rFonts w:ascii="Times New Roman" w:hAnsi="Times New Roman" w:cs="Times New Roman"/>
          <w:sz w:val="24"/>
          <w:szCs w:val="24"/>
        </w:rPr>
        <w:t xml:space="preserve"> </w:t>
      </w:r>
      <w:r w:rsidR="004E7957" w:rsidRPr="00FD49BB">
        <w:rPr>
          <w:rFonts w:ascii="Times New Roman" w:hAnsi="Times New Roman" w:cs="Times New Roman"/>
          <w:sz w:val="24"/>
          <w:szCs w:val="24"/>
        </w:rPr>
        <w:t xml:space="preserve">компьютерные </w:t>
      </w:r>
      <w:r w:rsidRPr="00FD49BB">
        <w:rPr>
          <w:rFonts w:ascii="Times New Roman" w:hAnsi="Times New Roman" w:cs="Times New Roman"/>
          <w:sz w:val="24"/>
          <w:szCs w:val="24"/>
        </w:rPr>
        <w:t>боты, а также смоделирован согласно реальным условиям – городской дорожный трафик движения автомобилей.</w:t>
      </w:r>
    </w:p>
    <w:p w:rsidR="00480E11" w:rsidRPr="00FD49BB" w:rsidRDefault="00480E11" w:rsidP="00480E11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 xml:space="preserve">Виртуальный тренажер в практическом задании фиксирует следующие ошибки, которые учащийся может допустить: </w:t>
      </w:r>
    </w:p>
    <w:p w:rsidR="00480E11" w:rsidRPr="00FD49BB" w:rsidRDefault="00480E11" w:rsidP="00480E11">
      <w:pPr>
        <w:pStyle w:val="a7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Попытка перейти на запрещающий знак светофора</w:t>
      </w:r>
    </w:p>
    <w:p w:rsidR="00480E11" w:rsidRPr="00FD49BB" w:rsidRDefault="00480E11" w:rsidP="00480E11">
      <w:pPr>
        <w:pStyle w:val="a7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Ученик не посмотрел в соответствующие стороны (лево-право) при попытке перехода дороги</w:t>
      </w:r>
    </w:p>
    <w:p w:rsidR="00480E11" w:rsidRPr="00FD49BB" w:rsidRDefault="00480E11" w:rsidP="00480E11">
      <w:pPr>
        <w:pStyle w:val="a7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Ученик остановился на пешеходной дороге</w:t>
      </w:r>
    </w:p>
    <w:p w:rsidR="00480E11" w:rsidRPr="00FD49BB" w:rsidRDefault="00480E11" w:rsidP="00480E11">
      <w:pPr>
        <w:pStyle w:val="a7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Ученик на пешеходной дороге сменил направление в обратную сторону</w:t>
      </w:r>
    </w:p>
    <w:p w:rsidR="00480E11" w:rsidRPr="00FD49BB" w:rsidRDefault="00480E11" w:rsidP="00480E11">
      <w:pPr>
        <w:pStyle w:val="a7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и т.д.</w:t>
      </w:r>
    </w:p>
    <w:p w:rsidR="00176482" w:rsidRPr="00FD49BB" w:rsidRDefault="00480E11" w:rsidP="00176482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Если учащийся допускает ошибку, появляться всплывающее уведомление с текстом ошибки.</w:t>
      </w:r>
    </w:p>
    <w:p w:rsidR="00176482" w:rsidRPr="00FD49BB" w:rsidRDefault="00C9322F" w:rsidP="00C9322F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7896" cy="2619163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1216adaa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954" cy="262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F8D" w:rsidRPr="00FD49BB" w:rsidRDefault="009E6F8D" w:rsidP="00176482">
      <w:pPr>
        <w:rPr>
          <w:rFonts w:ascii="Times New Roman" w:hAnsi="Times New Roman" w:cs="Times New Roman"/>
          <w:sz w:val="24"/>
          <w:szCs w:val="24"/>
        </w:rPr>
      </w:pPr>
    </w:p>
    <w:p w:rsidR="009E6F8D" w:rsidRPr="00FD49BB" w:rsidRDefault="009E6F8D" w:rsidP="00480E11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Для того, чтобы остановить обучение и выйти в главное меню, необходимо нажать на клавишу «</w:t>
      </w:r>
      <w:r w:rsidRPr="00FD49BB">
        <w:rPr>
          <w:rFonts w:ascii="Times New Roman" w:hAnsi="Times New Roman" w:cs="Times New Roman"/>
          <w:sz w:val="24"/>
          <w:szCs w:val="24"/>
          <w:lang w:val="en-US"/>
        </w:rPr>
        <w:t>Esc</w:t>
      </w:r>
      <w:r w:rsidRPr="00FD49BB">
        <w:rPr>
          <w:rFonts w:ascii="Times New Roman" w:hAnsi="Times New Roman" w:cs="Times New Roman"/>
          <w:sz w:val="24"/>
          <w:szCs w:val="24"/>
        </w:rPr>
        <w:t>», и подтвердить свои действия.</w:t>
      </w:r>
    </w:p>
    <w:p w:rsidR="00176482" w:rsidRPr="00FD49BB" w:rsidRDefault="00176482" w:rsidP="001764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68782" cy="336581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6ed79362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865" cy="336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9F5" w:rsidRPr="00FD49BB" w:rsidRDefault="00D879F5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br w:type="page"/>
      </w:r>
    </w:p>
    <w:p w:rsidR="00480E11" w:rsidRPr="00FD49BB" w:rsidRDefault="00480E11" w:rsidP="00480E11">
      <w:pPr>
        <w:rPr>
          <w:rFonts w:ascii="Times New Roman" w:hAnsi="Times New Roman" w:cs="Times New Roman"/>
          <w:sz w:val="24"/>
          <w:szCs w:val="24"/>
        </w:rPr>
      </w:pPr>
    </w:p>
    <w:p w:rsidR="004B4D3A" w:rsidRPr="00FD49BB" w:rsidRDefault="004B4D3A" w:rsidP="004B4D3A">
      <w:pPr>
        <w:pStyle w:val="a7"/>
        <w:numPr>
          <w:ilvl w:val="1"/>
          <w:numId w:val="13"/>
        </w:numPr>
        <w:rPr>
          <w:rFonts w:ascii="Times New Roman" w:hAnsi="Times New Roman" w:cs="Times New Roman"/>
          <w:vanish/>
        </w:rPr>
      </w:pPr>
    </w:p>
    <w:p w:rsidR="004B4D3A" w:rsidRPr="00FD49BB" w:rsidRDefault="004B4D3A" w:rsidP="004B4D3A">
      <w:pPr>
        <w:pStyle w:val="a7"/>
        <w:numPr>
          <w:ilvl w:val="1"/>
          <w:numId w:val="13"/>
        </w:numPr>
        <w:rPr>
          <w:rFonts w:ascii="Times New Roman" w:hAnsi="Times New Roman" w:cs="Times New Roman"/>
          <w:vanish/>
        </w:rPr>
      </w:pPr>
    </w:p>
    <w:p w:rsidR="004B4D3A" w:rsidRPr="00FD49BB" w:rsidRDefault="004B4D3A" w:rsidP="000748F7">
      <w:pPr>
        <w:pStyle w:val="1"/>
        <w:numPr>
          <w:ilvl w:val="0"/>
          <w:numId w:val="13"/>
        </w:numPr>
        <w:rPr>
          <w:rFonts w:ascii="Times New Roman" w:hAnsi="Times New Roman" w:cs="Times New Roman"/>
          <w:color w:val="auto"/>
        </w:rPr>
      </w:pPr>
      <w:bookmarkStart w:id="18" w:name="_Toc121494144"/>
      <w:bookmarkStart w:id="19" w:name="_Toc179451970"/>
      <w:r w:rsidRPr="00FD49BB">
        <w:rPr>
          <w:rFonts w:ascii="Times New Roman" w:hAnsi="Times New Roman" w:cs="Times New Roman"/>
          <w:color w:val="auto"/>
        </w:rPr>
        <w:t>Результаты</w:t>
      </w:r>
      <w:bookmarkEnd w:id="18"/>
      <w:bookmarkEnd w:id="19"/>
    </w:p>
    <w:p w:rsidR="004B4D3A" w:rsidRPr="00FD49BB" w:rsidRDefault="004B4D3A" w:rsidP="004B4D3A">
      <w:pPr>
        <w:rPr>
          <w:rFonts w:ascii="Times New Roman" w:hAnsi="Times New Roman" w:cs="Times New Roman"/>
        </w:rPr>
      </w:pPr>
    </w:p>
    <w:p w:rsidR="00D879F5" w:rsidRPr="00FD49BB" w:rsidRDefault="00D879F5" w:rsidP="004B4D3A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В разделе «Результаты» содержатся результаты выполнения практических заданий учеников в бальной системе. Система вознаграждения, на основе которых формируются результаты учеников за выполнение заданий построена по принципу вычета баллов за каждую ошибку в рамках задания. Результаты можно скачать на компьютер и распечатать в формате .</w:t>
      </w:r>
      <w:proofErr w:type="spellStart"/>
      <w:r w:rsidRPr="00FD49BB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FD49BB">
        <w:rPr>
          <w:rFonts w:ascii="Times New Roman" w:hAnsi="Times New Roman" w:cs="Times New Roman"/>
          <w:sz w:val="24"/>
          <w:szCs w:val="24"/>
        </w:rPr>
        <w:t>.</w:t>
      </w:r>
    </w:p>
    <w:p w:rsidR="00C9322F" w:rsidRPr="00FD49BB" w:rsidRDefault="00C9322F" w:rsidP="00C9322F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Записи в таблице с результатами можно отфильтровать по всем заданным полям.</w:t>
      </w:r>
    </w:p>
    <w:p w:rsidR="008C3360" w:rsidRPr="00FD49BB" w:rsidRDefault="00C9322F" w:rsidP="008C3360">
      <w:pPr>
        <w:jc w:val="center"/>
        <w:rPr>
          <w:rFonts w:ascii="Times New Roman" w:hAnsi="Times New Roman" w:cs="Times New Roman"/>
        </w:rPr>
      </w:pPr>
      <w:r w:rsidRPr="00FD49BB">
        <w:rPr>
          <w:rFonts w:ascii="Times New Roman" w:hAnsi="Times New Roman" w:cs="Times New Roman"/>
          <w:noProof/>
        </w:rPr>
        <w:drawing>
          <wp:inline distT="0" distB="0" distL="0" distR="0">
            <wp:extent cx="6220249" cy="3511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666" cy="351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60" w:rsidRPr="00FD49BB" w:rsidRDefault="008C3360" w:rsidP="004B4D3A">
      <w:p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Записи результатов тренировки можно удалять по кнопке «Удалить».</w:t>
      </w:r>
    </w:p>
    <w:p w:rsidR="008C3360" w:rsidRPr="00FD49BB" w:rsidRDefault="008C3360" w:rsidP="00C9322F">
      <w:pPr>
        <w:rPr>
          <w:rFonts w:ascii="Times New Roman" w:hAnsi="Times New Roman" w:cs="Times New Roman"/>
          <w:u w:val="single"/>
        </w:rPr>
      </w:pPr>
      <w:r w:rsidRPr="00FD49BB">
        <w:rPr>
          <w:rFonts w:ascii="Times New Roman" w:hAnsi="Times New Roman" w:cs="Times New Roman"/>
          <w:u w:val="single"/>
        </w:rPr>
        <w:br w:type="page"/>
      </w:r>
    </w:p>
    <w:p w:rsidR="004B0BCA" w:rsidRPr="00FD49BB" w:rsidRDefault="004B0BCA" w:rsidP="000748F7">
      <w:pPr>
        <w:pStyle w:val="1"/>
        <w:numPr>
          <w:ilvl w:val="0"/>
          <w:numId w:val="13"/>
        </w:numPr>
        <w:rPr>
          <w:rFonts w:ascii="Times New Roman" w:hAnsi="Times New Roman" w:cs="Times New Roman"/>
          <w:color w:val="auto"/>
        </w:rPr>
      </w:pPr>
      <w:bookmarkStart w:id="20" w:name="_Toc121494145"/>
      <w:bookmarkStart w:id="21" w:name="_Toc179451971"/>
      <w:r w:rsidRPr="00FD49BB">
        <w:rPr>
          <w:rFonts w:ascii="Times New Roman" w:hAnsi="Times New Roman" w:cs="Times New Roman"/>
          <w:color w:val="auto"/>
        </w:rPr>
        <w:lastRenderedPageBreak/>
        <w:t>Завершение работы</w:t>
      </w:r>
      <w:bookmarkEnd w:id="20"/>
      <w:bookmarkEnd w:id="21"/>
    </w:p>
    <w:p w:rsidR="000108E6" w:rsidRPr="00FD49BB" w:rsidRDefault="000108E6" w:rsidP="000108E6">
      <w:pPr>
        <w:rPr>
          <w:rFonts w:ascii="Times New Roman" w:hAnsi="Times New Roman" w:cs="Times New Roman"/>
        </w:rPr>
      </w:pPr>
    </w:p>
    <w:p w:rsidR="000A6F57" w:rsidRPr="00FD49BB" w:rsidRDefault="000A6F57" w:rsidP="00C9322F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Для завершения работ</w:t>
      </w:r>
      <w:r w:rsidR="00C9322F" w:rsidRPr="00FD49BB">
        <w:rPr>
          <w:rFonts w:ascii="Times New Roman" w:hAnsi="Times New Roman" w:cs="Times New Roman"/>
          <w:sz w:val="24"/>
          <w:szCs w:val="24"/>
        </w:rPr>
        <w:t>ы и выхода из программы</w:t>
      </w:r>
      <w:r w:rsidRPr="00FD49BB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="00797933" w:rsidRPr="00FD49BB">
        <w:rPr>
          <w:rFonts w:ascii="Times New Roman" w:hAnsi="Times New Roman" w:cs="Times New Roman"/>
          <w:sz w:val="24"/>
          <w:szCs w:val="24"/>
        </w:rPr>
        <w:t xml:space="preserve">нажать на </w:t>
      </w:r>
      <w:r w:rsidR="00C9322F" w:rsidRPr="00FD49BB">
        <w:rPr>
          <w:rFonts w:ascii="Times New Roman" w:hAnsi="Times New Roman" w:cs="Times New Roman"/>
          <w:sz w:val="24"/>
          <w:szCs w:val="24"/>
        </w:rPr>
        <w:t>крестик</w:t>
      </w:r>
      <w:r w:rsidR="00797933" w:rsidRPr="00FD49BB">
        <w:rPr>
          <w:rFonts w:ascii="Times New Roman" w:hAnsi="Times New Roman" w:cs="Times New Roman"/>
          <w:sz w:val="24"/>
          <w:szCs w:val="24"/>
        </w:rPr>
        <w:t xml:space="preserve"> в </w:t>
      </w:r>
      <w:r w:rsidR="00C9322F" w:rsidRPr="00FD49BB">
        <w:rPr>
          <w:rFonts w:ascii="Times New Roman" w:hAnsi="Times New Roman" w:cs="Times New Roman"/>
          <w:sz w:val="24"/>
          <w:szCs w:val="24"/>
        </w:rPr>
        <w:t xml:space="preserve">главном </w:t>
      </w:r>
      <w:r w:rsidR="00797933" w:rsidRPr="00FD49BB">
        <w:rPr>
          <w:rFonts w:ascii="Times New Roman" w:hAnsi="Times New Roman" w:cs="Times New Roman"/>
          <w:sz w:val="24"/>
          <w:szCs w:val="24"/>
        </w:rPr>
        <w:t>меню навигации</w:t>
      </w:r>
      <w:r w:rsidR="00C9322F" w:rsidRPr="00FD49BB">
        <w:rPr>
          <w:rFonts w:ascii="Times New Roman" w:hAnsi="Times New Roman" w:cs="Times New Roman"/>
          <w:sz w:val="24"/>
          <w:szCs w:val="24"/>
        </w:rPr>
        <w:t xml:space="preserve"> в правом верхнем углу экрана</w:t>
      </w:r>
      <w:r w:rsidRPr="00FD49BB">
        <w:rPr>
          <w:rFonts w:ascii="Times New Roman" w:hAnsi="Times New Roman" w:cs="Times New Roman"/>
          <w:sz w:val="24"/>
          <w:szCs w:val="24"/>
        </w:rPr>
        <w:t>.</w:t>
      </w:r>
    </w:p>
    <w:p w:rsidR="00797933" w:rsidRPr="00FD49BB" w:rsidRDefault="00C9322F" w:rsidP="00797933">
      <w:pPr>
        <w:jc w:val="center"/>
        <w:rPr>
          <w:rFonts w:ascii="Times New Roman" w:hAnsi="Times New Roman" w:cs="Times New Roman"/>
        </w:rPr>
      </w:pPr>
      <w:r w:rsidRPr="00FD49BB">
        <w:rPr>
          <w:rFonts w:ascii="Times New Roman" w:hAnsi="Times New Roman" w:cs="Times New Roman"/>
          <w:noProof/>
        </w:rPr>
        <w:drawing>
          <wp:inline distT="0" distB="0" distL="0" distR="0">
            <wp:extent cx="5693889" cy="3141980"/>
            <wp:effectExtent l="0" t="0" r="254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5bd397e2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80" cy="314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8E6" w:rsidRPr="00FD49BB" w:rsidRDefault="000A6F57" w:rsidP="00C9322F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FD49BB">
        <w:rPr>
          <w:rFonts w:ascii="Times New Roman" w:hAnsi="Times New Roman" w:cs="Times New Roman"/>
          <w:sz w:val="24"/>
          <w:szCs w:val="24"/>
        </w:rPr>
        <w:t>При необходимости выключить компьютер.</w:t>
      </w:r>
    </w:p>
    <w:sectPr w:rsidR="000108E6" w:rsidRPr="00FD49BB" w:rsidSect="00250397">
      <w:pgSz w:w="11906" w:h="16838"/>
      <w:pgMar w:top="1134" w:right="991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61AC9"/>
    <w:multiLevelType w:val="hybridMultilevel"/>
    <w:tmpl w:val="807A6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E7B04"/>
    <w:multiLevelType w:val="multilevel"/>
    <w:tmpl w:val="25629E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6AA5835"/>
    <w:multiLevelType w:val="multilevel"/>
    <w:tmpl w:val="BD0CF5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A3184E"/>
    <w:multiLevelType w:val="hybridMultilevel"/>
    <w:tmpl w:val="4AFAA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97854"/>
    <w:multiLevelType w:val="hybridMultilevel"/>
    <w:tmpl w:val="29E8F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6062B"/>
    <w:multiLevelType w:val="hybridMultilevel"/>
    <w:tmpl w:val="A5402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C66EB"/>
    <w:multiLevelType w:val="hybridMultilevel"/>
    <w:tmpl w:val="15666590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779427D"/>
    <w:multiLevelType w:val="hybridMultilevel"/>
    <w:tmpl w:val="10B444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0B57455"/>
    <w:multiLevelType w:val="hybridMultilevel"/>
    <w:tmpl w:val="4FC81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B7067"/>
    <w:multiLevelType w:val="hybridMultilevel"/>
    <w:tmpl w:val="E2E62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1E3FEE"/>
    <w:multiLevelType w:val="hybridMultilevel"/>
    <w:tmpl w:val="01EC1224"/>
    <w:lvl w:ilvl="0" w:tplc="81EE2F9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71DDB"/>
    <w:multiLevelType w:val="hybridMultilevel"/>
    <w:tmpl w:val="2B20B25E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2B190D67"/>
    <w:multiLevelType w:val="hybridMultilevel"/>
    <w:tmpl w:val="C5CCA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46B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5E666F1"/>
    <w:multiLevelType w:val="hybridMultilevel"/>
    <w:tmpl w:val="13F05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54825"/>
    <w:multiLevelType w:val="hybridMultilevel"/>
    <w:tmpl w:val="E4123EF0"/>
    <w:lvl w:ilvl="0" w:tplc="0954328C">
      <w:start w:val="1"/>
      <w:numFmt w:val="decimal"/>
      <w:lvlText w:val="%1."/>
      <w:lvlJc w:val="left"/>
      <w:pPr>
        <w:ind w:left="1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16" w15:restartNumberingAfterBreak="0">
    <w:nsid w:val="39BF080D"/>
    <w:multiLevelType w:val="multilevel"/>
    <w:tmpl w:val="1D98D1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CC924B4"/>
    <w:multiLevelType w:val="hybridMultilevel"/>
    <w:tmpl w:val="6450BD1E"/>
    <w:lvl w:ilvl="0" w:tplc="0424461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E335B7D"/>
    <w:multiLevelType w:val="hybridMultilevel"/>
    <w:tmpl w:val="07163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DF32C8"/>
    <w:multiLevelType w:val="hybridMultilevel"/>
    <w:tmpl w:val="B84E3F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F7C37D9"/>
    <w:multiLevelType w:val="multilevel"/>
    <w:tmpl w:val="BD0CF5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5E2815"/>
    <w:multiLevelType w:val="hybridMultilevel"/>
    <w:tmpl w:val="7592D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2474D9"/>
    <w:multiLevelType w:val="hybridMultilevel"/>
    <w:tmpl w:val="0C20A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7D4FA4"/>
    <w:multiLevelType w:val="hybridMultilevel"/>
    <w:tmpl w:val="92DA32F0"/>
    <w:lvl w:ilvl="0" w:tplc="07EC386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254393"/>
    <w:multiLevelType w:val="hybridMultilevel"/>
    <w:tmpl w:val="571E7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D77DFF"/>
    <w:multiLevelType w:val="hybridMultilevel"/>
    <w:tmpl w:val="C332DBB0"/>
    <w:lvl w:ilvl="0" w:tplc="4A7CE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E731F7"/>
    <w:multiLevelType w:val="hybridMultilevel"/>
    <w:tmpl w:val="5BE28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A570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59D025B"/>
    <w:multiLevelType w:val="multilevel"/>
    <w:tmpl w:val="05CEE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93C67D2"/>
    <w:multiLevelType w:val="hybridMultilevel"/>
    <w:tmpl w:val="484E6234"/>
    <w:lvl w:ilvl="0" w:tplc="041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30" w15:restartNumberingAfterBreak="0">
    <w:nsid w:val="6A384720"/>
    <w:multiLevelType w:val="hybridMultilevel"/>
    <w:tmpl w:val="BFC69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5618B1"/>
    <w:multiLevelType w:val="hybridMultilevel"/>
    <w:tmpl w:val="DE921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F9090B"/>
    <w:multiLevelType w:val="multilevel"/>
    <w:tmpl w:val="BD0CF5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7FF43D3"/>
    <w:multiLevelType w:val="hybridMultilevel"/>
    <w:tmpl w:val="0622A4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DBD03984">
      <w:start w:val="5"/>
      <w:numFmt w:val="bullet"/>
      <w:lvlText w:val="•"/>
      <w:lvlJc w:val="left"/>
      <w:pPr>
        <w:ind w:left="2494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28"/>
  </w:num>
  <w:num w:numId="4">
    <w:abstractNumId w:val="16"/>
  </w:num>
  <w:num w:numId="5">
    <w:abstractNumId w:val="4"/>
  </w:num>
  <w:num w:numId="6">
    <w:abstractNumId w:val="26"/>
  </w:num>
  <w:num w:numId="7">
    <w:abstractNumId w:val="8"/>
  </w:num>
  <w:num w:numId="8">
    <w:abstractNumId w:val="24"/>
  </w:num>
  <w:num w:numId="9">
    <w:abstractNumId w:val="30"/>
  </w:num>
  <w:num w:numId="10">
    <w:abstractNumId w:val="31"/>
  </w:num>
  <w:num w:numId="11">
    <w:abstractNumId w:val="13"/>
  </w:num>
  <w:num w:numId="12">
    <w:abstractNumId w:val="11"/>
  </w:num>
  <w:num w:numId="13">
    <w:abstractNumId w:val="2"/>
  </w:num>
  <w:num w:numId="14">
    <w:abstractNumId w:val="14"/>
  </w:num>
  <w:num w:numId="15">
    <w:abstractNumId w:val="18"/>
  </w:num>
  <w:num w:numId="16">
    <w:abstractNumId w:val="3"/>
  </w:num>
  <w:num w:numId="17">
    <w:abstractNumId w:val="0"/>
  </w:num>
  <w:num w:numId="18">
    <w:abstractNumId w:val="27"/>
  </w:num>
  <w:num w:numId="19">
    <w:abstractNumId w:val="23"/>
  </w:num>
  <w:num w:numId="20">
    <w:abstractNumId w:val="25"/>
  </w:num>
  <w:num w:numId="21">
    <w:abstractNumId w:val="6"/>
  </w:num>
  <w:num w:numId="22">
    <w:abstractNumId w:val="34"/>
  </w:num>
  <w:num w:numId="23">
    <w:abstractNumId w:val="7"/>
  </w:num>
  <w:num w:numId="24">
    <w:abstractNumId w:val="32"/>
  </w:num>
  <w:num w:numId="25">
    <w:abstractNumId w:val="10"/>
  </w:num>
  <w:num w:numId="26">
    <w:abstractNumId w:val="20"/>
  </w:num>
  <w:num w:numId="27">
    <w:abstractNumId w:val="17"/>
  </w:num>
  <w:num w:numId="28">
    <w:abstractNumId w:val="19"/>
  </w:num>
  <w:num w:numId="29">
    <w:abstractNumId w:val="22"/>
  </w:num>
  <w:num w:numId="30">
    <w:abstractNumId w:val="12"/>
  </w:num>
  <w:num w:numId="31">
    <w:abstractNumId w:val="5"/>
  </w:num>
  <w:num w:numId="32">
    <w:abstractNumId w:val="1"/>
  </w:num>
  <w:num w:numId="33">
    <w:abstractNumId w:val="15"/>
  </w:num>
  <w:num w:numId="34">
    <w:abstractNumId w:val="29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3FB"/>
    <w:rsid w:val="0000274F"/>
    <w:rsid w:val="000108E6"/>
    <w:rsid w:val="00034B3B"/>
    <w:rsid w:val="00041A99"/>
    <w:rsid w:val="000447D5"/>
    <w:rsid w:val="00064F19"/>
    <w:rsid w:val="000748F7"/>
    <w:rsid w:val="000A6F57"/>
    <w:rsid w:val="000A78A5"/>
    <w:rsid w:val="000C0195"/>
    <w:rsid w:val="000D0B91"/>
    <w:rsid w:val="000F752E"/>
    <w:rsid w:val="001167F9"/>
    <w:rsid w:val="001211DE"/>
    <w:rsid w:val="00134B84"/>
    <w:rsid w:val="00137C34"/>
    <w:rsid w:val="00140AFA"/>
    <w:rsid w:val="001436B9"/>
    <w:rsid w:val="00176482"/>
    <w:rsid w:val="001F595E"/>
    <w:rsid w:val="001F77C7"/>
    <w:rsid w:val="00212F73"/>
    <w:rsid w:val="002167A7"/>
    <w:rsid w:val="00221320"/>
    <w:rsid w:val="0023515F"/>
    <w:rsid w:val="002363B8"/>
    <w:rsid w:val="00243D03"/>
    <w:rsid w:val="00247E68"/>
    <w:rsid w:val="00250397"/>
    <w:rsid w:val="00297911"/>
    <w:rsid w:val="002B7CE2"/>
    <w:rsid w:val="002C7EB2"/>
    <w:rsid w:val="002D71EB"/>
    <w:rsid w:val="00331CE8"/>
    <w:rsid w:val="0033308B"/>
    <w:rsid w:val="00335EE2"/>
    <w:rsid w:val="00356697"/>
    <w:rsid w:val="003A669A"/>
    <w:rsid w:val="003C6B2D"/>
    <w:rsid w:val="00414070"/>
    <w:rsid w:val="0043517A"/>
    <w:rsid w:val="0044499E"/>
    <w:rsid w:val="00456CA8"/>
    <w:rsid w:val="00461E53"/>
    <w:rsid w:val="00480E11"/>
    <w:rsid w:val="004A1FF1"/>
    <w:rsid w:val="004A23FB"/>
    <w:rsid w:val="004B0BCA"/>
    <w:rsid w:val="004B4D3A"/>
    <w:rsid w:val="004C6B10"/>
    <w:rsid w:val="004E7957"/>
    <w:rsid w:val="004F0872"/>
    <w:rsid w:val="00526C58"/>
    <w:rsid w:val="00540BC8"/>
    <w:rsid w:val="00542698"/>
    <w:rsid w:val="00551E9D"/>
    <w:rsid w:val="00562977"/>
    <w:rsid w:val="00562AC4"/>
    <w:rsid w:val="005701A8"/>
    <w:rsid w:val="0057645B"/>
    <w:rsid w:val="00597E53"/>
    <w:rsid w:val="005A02C0"/>
    <w:rsid w:val="005A3F6E"/>
    <w:rsid w:val="005A63FC"/>
    <w:rsid w:val="005D293D"/>
    <w:rsid w:val="005D46CD"/>
    <w:rsid w:val="005E68BC"/>
    <w:rsid w:val="00601EF9"/>
    <w:rsid w:val="006070CF"/>
    <w:rsid w:val="00617C29"/>
    <w:rsid w:val="00631DC2"/>
    <w:rsid w:val="006405AF"/>
    <w:rsid w:val="006424D6"/>
    <w:rsid w:val="006447CA"/>
    <w:rsid w:val="00674C75"/>
    <w:rsid w:val="006B7ECA"/>
    <w:rsid w:val="006F55FB"/>
    <w:rsid w:val="0070427F"/>
    <w:rsid w:val="00714035"/>
    <w:rsid w:val="0071432E"/>
    <w:rsid w:val="00737A41"/>
    <w:rsid w:val="007517B6"/>
    <w:rsid w:val="00797933"/>
    <w:rsid w:val="007A367F"/>
    <w:rsid w:val="007B32E2"/>
    <w:rsid w:val="007B5180"/>
    <w:rsid w:val="007D5F43"/>
    <w:rsid w:val="007D6D9D"/>
    <w:rsid w:val="007F4A4E"/>
    <w:rsid w:val="00801AD3"/>
    <w:rsid w:val="00810753"/>
    <w:rsid w:val="00815354"/>
    <w:rsid w:val="00831EDC"/>
    <w:rsid w:val="00836388"/>
    <w:rsid w:val="00854297"/>
    <w:rsid w:val="00875CC6"/>
    <w:rsid w:val="0088395A"/>
    <w:rsid w:val="008A1051"/>
    <w:rsid w:val="008A1A54"/>
    <w:rsid w:val="008A5CDE"/>
    <w:rsid w:val="008B3278"/>
    <w:rsid w:val="008C0938"/>
    <w:rsid w:val="008C3360"/>
    <w:rsid w:val="008C3E69"/>
    <w:rsid w:val="008C7619"/>
    <w:rsid w:val="008D2607"/>
    <w:rsid w:val="008D4996"/>
    <w:rsid w:val="008D6B1F"/>
    <w:rsid w:val="008E475B"/>
    <w:rsid w:val="008F01CF"/>
    <w:rsid w:val="009207A4"/>
    <w:rsid w:val="00930CC8"/>
    <w:rsid w:val="009427E3"/>
    <w:rsid w:val="00947614"/>
    <w:rsid w:val="00957C93"/>
    <w:rsid w:val="00962A9B"/>
    <w:rsid w:val="009977F5"/>
    <w:rsid w:val="009E3E4F"/>
    <w:rsid w:val="009E50A8"/>
    <w:rsid w:val="009E6F8D"/>
    <w:rsid w:val="009F357A"/>
    <w:rsid w:val="00A12577"/>
    <w:rsid w:val="00A50208"/>
    <w:rsid w:val="00A5142F"/>
    <w:rsid w:val="00AA5298"/>
    <w:rsid w:val="00AC0B2F"/>
    <w:rsid w:val="00AD0D9D"/>
    <w:rsid w:val="00B046DD"/>
    <w:rsid w:val="00B26836"/>
    <w:rsid w:val="00B3249C"/>
    <w:rsid w:val="00B418F7"/>
    <w:rsid w:val="00B46F27"/>
    <w:rsid w:val="00B80BD8"/>
    <w:rsid w:val="00BA729D"/>
    <w:rsid w:val="00BB4480"/>
    <w:rsid w:val="00C01E19"/>
    <w:rsid w:val="00C07EE3"/>
    <w:rsid w:val="00C16D0F"/>
    <w:rsid w:val="00C31299"/>
    <w:rsid w:val="00C539AD"/>
    <w:rsid w:val="00C564A4"/>
    <w:rsid w:val="00C578FF"/>
    <w:rsid w:val="00C74EC1"/>
    <w:rsid w:val="00C81EDD"/>
    <w:rsid w:val="00C859CB"/>
    <w:rsid w:val="00C928A5"/>
    <w:rsid w:val="00C9322F"/>
    <w:rsid w:val="00CB429E"/>
    <w:rsid w:val="00CB620A"/>
    <w:rsid w:val="00CC1647"/>
    <w:rsid w:val="00D05D91"/>
    <w:rsid w:val="00D12127"/>
    <w:rsid w:val="00D13501"/>
    <w:rsid w:val="00D45AB0"/>
    <w:rsid w:val="00D7152B"/>
    <w:rsid w:val="00D879F5"/>
    <w:rsid w:val="00DE23F9"/>
    <w:rsid w:val="00DE62D9"/>
    <w:rsid w:val="00E114E4"/>
    <w:rsid w:val="00E410C0"/>
    <w:rsid w:val="00E5093F"/>
    <w:rsid w:val="00E50C19"/>
    <w:rsid w:val="00E53D5F"/>
    <w:rsid w:val="00E54544"/>
    <w:rsid w:val="00E560D2"/>
    <w:rsid w:val="00E57EFB"/>
    <w:rsid w:val="00E648C8"/>
    <w:rsid w:val="00E67576"/>
    <w:rsid w:val="00E86AE0"/>
    <w:rsid w:val="00EB4CBE"/>
    <w:rsid w:val="00F11D59"/>
    <w:rsid w:val="00F33EFB"/>
    <w:rsid w:val="00F36612"/>
    <w:rsid w:val="00F44C58"/>
    <w:rsid w:val="00F53F78"/>
    <w:rsid w:val="00F7488A"/>
    <w:rsid w:val="00F8742E"/>
    <w:rsid w:val="00FA0A65"/>
    <w:rsid w:val="00FA183D"/>
    <w:rsid w:val="00FD49BB"/>
    <w:rsid w:val="00FD50A5"/>
    <w:rsid w:val="00FE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A9C63"/>
  <w15:chartTrackingRefBased/>
  <w15:docId w15:val="{A9A3BCC9-362B-4521-806B-9EE0FAA7C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49BB"/>
  </w:style>
  <w:style w:type="paragraph" w:styleId="1">
    <w:name w:val="heading 1"/>
    <w:basedOn w:val="a"/>
    <w:next w:val="a"/>
    <w:link w:val="10"/>
    <w:uiPriority w:val="9"/>
    <w:qFormat/>
    <w:rsid w:val="00D121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447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74E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лава"/>
    <w:basedOn w:val="a"/>
    <w:link w:val="a4"/>
    <w:qFormat/>
    <w:rsid w:val="00D12127"/>
    <w:rPr>
      <w:b/>
      <w:sz w:val="32"/>
    </w:rPr>
  </w:style>
  <w:style w:type="paragraph" w:customStyle="1" w:styleId="a5">
    <w:name w:val="Основной"/>
    <w:basedOn w:val="a3"/>
    <w:link w:val="a6"/>
    <w:qFormat/>
    <w:rsid w:val="00D12127"/>
    <w:rPr>
      <w:b w:val="0"/>
      <w:sz w:val="24"/>
    </w:rPr>
  </w:style>
  <w:style w:type="character" w:customStyle="1" w:styleId="a4">
    <w:name w:val="Глава Знак"/>
    <w:basedOn w:val="a0"/>
    <w:link w:val="a3"/>
    <w:rsid w:val="00D12127"/>
    <w:rPr>
      <w:b/>
      <w:sz w:val="32"/>
    </w:rPr>
  </w:style>
  <w:style w:type="character" w:customStyle="1" w:styleId="a6">
    <w:name w:val="Основной Знак"/>
    <w:basedOn w:val="a4"/>
    <w:link w:val="a5"/>
    <w:rsid w:val="00D12127"/>
    <w:rPr>
      <w:b w:val="0"/>
      <w:sz w:val="24"/>
    </w:rPr>
  </w:style>
  <w:style w:type="character" w:customStyle="1" w:styleId="10">
    <w:name w:val="Заголовок 1 Знак"/>
    <w:basedOn w:val="a0"/>
    <w:link w:val="1"/>
    <w:uiPriority w:val="9"/>
    <w:rsid w:val="00D121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81075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TOC Heading"/>
    <w:basedOn w:val="1"/>
    <w:next w:val="a"/>
    <w:uiPriority w:val="39"/>
    <w:unhideWhenUsed/>
    <w:qFormat/>
    <w:rsid w:val="0071403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1403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14035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714035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74E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rsid w:val="00C859CB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C859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Абзац списка Знак"/>
    <w:link w:val="a7"/>
    <w:uiPriority w:val="34"/>
    <w:rsid w:val="00FD49BB"/>
  </w:style>
  <w:style w:type="paragraph" w:customStyle="1" w:styleId="phlistitemized1">
    <w:name w:val="ph_list_itemized_1"/>
    <w:basedOn w:val="a"/>
    <w:rsid w:val="00FD49BB"/>
    <w:pPr>
      <w:numPr>
        <w:numId w:val="35"/>
      </w:numPr>
      <w:ind w:right="170"/>
    </w:pPr>
    <w:rPr>
      <w:rFonts w:ascii="Times New Roman" w:eastAsia="Times New Roman" w:hAnsi="Times New Roman" w:cs="Arial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3A937-0353-4AF3-B41C-7C80B0C35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1048</TotalTime>
  <Pages>18</Pages>
  <Words>1577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Халикова</dc:creator>
  <cp:keywords/>
  <dc:description/>
  <cp:lastModifiedBy>Мустафин Ранис Фанисович</cp:lastModifiedBy>
  <cp:revision>160</cp:revision>
  <dcterms:created xsi:type="dcterms:W3CDTF">2019-06-13T10:18:00Z</dcterms:created>
  <dcterms:modified xsi:type="dcterms:W3CDTF">2024-10-10T08:26:00Z</dcterms:modified>
</cp:coreProperties>
</file>