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7CB5C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A143D6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B46A85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673ADE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4A4C95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68EC95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490518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5531F2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6A1504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B4F6EB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71859E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1FB5C6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8D2953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772390" w14:textId="77777777" w:rsidR="00274982" w:rsidRPr="00CE4161" w:rsidRDefault="00830C6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4161">
        <w:rPr>
          <w:rFonts w:ascii="Times New Roman" w:eastAsia="Times New Roman" w:hAnsi="Times New Roman" w:cs="Times New Roman"/>
          <w:b/>
          <w:sz w:val="28"/>
          <w:szCs w:val="28"/>
        </w:rPr>
        <w:t>Описание процессов, обеспечивающих</w:t>
      </w:r>
    </w:p>
    <w:p w14:paraId="789C3BB4" w14:textId="58AAE101" w:rsidR="00274982" w:rsidRPr="00CE4161" w:rsidRDefault="00830C6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E4161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поддержание жизненного цикла программного обеспечения, устранение неисправностей, выявленных в ходе эксплуатации программного обеспечения, совершенствование программного обеспечения </w:t>
      </w:r>
      <w:r w:rsidR="00ED129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Зарница. Контроль уровня подготовки.</w:t>
      </w:r>
    </w:p>
    <w:p w14:paraId="1CAB53EA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BF04A8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229A45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84F8A6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43B8E4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1909B0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959435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6384FB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F14ED9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6AC77A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737BB3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5D367B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FFC5DA" w14:textId="77777777" w:rsidR="00274982" w:rsidRPr="00CE4161" w:rsidRDefault="0027498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562CBE" w14:textId="374D36D5" w:rsidR="00274982" w:rsidRPr="00CE4161" w:rsidRDefault="00830C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161"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  <w:r w:rsidR="00ED129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2024</w:t>
      </w:r>
      <w:r w:rsidRPr="00CE4161">
        <w:rPr>
          <w:rFonts w:ascii="Times New Roman" w:hAnsi="Times New Roman" w:cs="Times New Roman"/>
        </w:rPr>
        <w:br w:type="page"/>
      </w:r>
    </w:p>
    <w:p w14:paraId="26FF21C2" w14:textId="77777777" w:rsidR="00274982" w:rsidRPr="00CE4161" w:rsidRDefault="00830C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16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24BED3D0" w14:textId="77777777" w:rsidR="00274982" w:rsidRPr="00CE4161" w:rsidRDefault="00274982">
      <w:pPr>
        <w:rPr>
          <w:rFonts w:ascii="Times New Roman" w:eastAsia="Times New Roman" w:hAnsi="Times New Roman" w:cs="Times New Roman"/>
          <w:sz w:val="24"/>
          <w:szCs w:val="24"/>
          <w:shd w:val="clear" w:color="auto" w:fill="FFF2CC"/>
        </w:rPr>
      </w:pPr>
    </w:p>
    <w:sdt>
      <w:sdtPr>
        <w:rPr>
          <w:rFonts w:ascii="Times New Roman" w:eastAsia="Arial" w:hAnsi="Times New Roman" w:cs="Times New Roman"/>
          <w:color w:val="auto"/>
          <w:sz w:val="24"/>
          <w:szCs w:val="24"/>
          <w:lang w:val="ru"/>
        </w:rPr>
        <w:id w:val="488136358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14:paraId="4FCCA6E3" w14:textId="446DD5E4" w:rsidR="005F6AE6" w:rsidRPr="00CE4161" w:rsidRDefault="005F6AE6">
          <w:pPr>
            <w:pStyle w:val="ab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083595F3" w14:textId="30F3815A" w:rsidR="005F6AE6" w:rsidRPr="00CE4161" w:rsidRDefault="005F6AE6">
          <w:pPr>
            <w:pStyle w:val="10"/>
            <w:tabs>
              <w:tab w:val="left" w:pos="44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CE416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CE4161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CE416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63745904" w:history="1">
            <w:r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1.</w:t>
            </w:r>
            <w:r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Общие сведения о программном обеспечении.</w:t>
            </w:r>
            <w:r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_Toc163745904 \h </w:instrText>
            </w:r>
            <w:r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C633E4" w14:textId="0E2CB53E" w:rsidR="005F6AE6" w:rsidRPr="00CE4161" w:rsidRDefault="005A4A87">
          <w:pPr>
            <w:pStyle w:val="10"/>
            <w:tabs>
              <w:tab w:val="left" w:pos="66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05" w:history="1">
            <w:r w:rsidR="005F6AE6" w:rsidRPr="00CE4161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1.1.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Термины и сокращения.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_Toc163745905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C17689" w14:textId="286526CF" w:rsidR="005F6AE6" w:rsidRPr="00CE4161" w:rsidRDefault="005A4A87">
          <w:pPr>
            <w:pStyle w:val="10"/>
            <w:tabs>
              <w:tab w:val="left" w:pos="66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06" w:history="1">
            <w:r w:rsidR="005F6AE6" w:rsidRPr="00CE4161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1.2.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Язык программирования.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_Toc163745906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ED5543" w14:textId="31BBA55D" w:rsidR="005F6AE6" w:rsidRPr="00CE4161" w:rsidRDefault="005A4A87">
          <w:pPr>
            <w:pStyle w:val="10"/>
            <w:tabs>
              <w:tab w:val="left" w:pos="44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07" w:history="1"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Поддержание жизненного цикла программного обеспечения.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_Toc163745907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ECCFF8" w14:textId="4D321FA4" w:rsidR="005F6AE6" w:rsidRPr="00CE4161" w:rsidRDefault="005A4A87">
          <w:pPr>
            <w:pStyle w:val="10"/>
            <w:tabs>
              <w:tab w:val="left" w:pos="66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08" w:history="1">
            <w:r w:rsidR="005F6AE6" w:rsidRPr="00CE4161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2.1.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Назначение сопровождения программного обеспечения.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_Toc163745908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F334C3" w14:textId="175BAAA0" w:rsidR="005F6AE6" w:rsidRPr="00CE4161" w:rsidRDefault="005A4A87">
          <w:pPr>
            <w:pStyle w:val="10"/>
            <w:tabs>
              <w:tab w:val="left" w:pos="66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09" w:history="1">
            <w:r w:rsidR="005F6AE6" w:rsidRPr="00CE4161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2.2.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Сервисные процессы сопровождения ПО.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_Toc163745909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3BE440" w14:textId="0450C76E" w:rsidR="005F6AE6" w:rsidRPr="00CE4161" w:rsidRDefault="005A4A87">
          <w:pPr>
            <w:pStyle w:val="10"/>
            <w:tabs>
              <w:tab w:val="left" w:pos="66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10" w:history="1">
            <w:r w:rsidR="005F6AE6" w:rsidRPr="00CE4161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2.3.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Техническая поддержка пользователей.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_Toc163745910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B022B2" w14:textId="6A5B74E4" w:rsidR="005F6AE6" w:rsidRPr="00CE4161" w:rsidRDefault="005A4A87">
          <w:pPr>
            <w:pStyle w:val="10"/>
            <w:tabs>
              <w:tab w:val="left" w:pos="44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11" w:history="1"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Устранение неисправностей, выявленных в ходе эксплуатации программного обеспечения.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_Toc163745911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2FF064" w14:textId="58750B7E" w:rsidR="005F6AE6" w:rsidRPr="00CE4161" w:rsidRDefault="005A4A87">
          <w:pPr>
            <w:pStyle w:val="10"/>
            <w:tabs>
              <w:tab w:val="left" w:pos="44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12" w:history="1"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Совершенствование (модернизация) программного обеспечения.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_Toc163745912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25EB31" w14:textId="67831CD3" w:rsidR="005F6AE6" w:rsidRPr="00CE4161" w:rsidRDefault="005A4A87">
          <w:pPr>
            <w:pStyle w:val="10"/>
            <w:tabs>
              <w:tab w:val="left" w:pos="44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13" w:history="1"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4.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Информация о персонале, необходимом для обеспечения поддержки работоспособности.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_Toc163745913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BC9FDA" w14:textId="5C0DB51E" w:rsidR="005F6AE6" w:rsidRPr="00CE4161" w:rsidRDefault="005A4A87">
          <w:pPr>
            <w:pStyle w:val="10"/>
            <w:tabs>
              <w:tab w:val="left" w:pos="44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14" w:history="1"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5.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Информация о фактическом адресе размещения инфраструктуры разработки программного обеспечения и службы ее поддержки.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_Toc163745914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2B2362" w14:textId="14EA3996" w:rsidR="005F6AE6" w:rsidRPr="00CE4161" w:rsidRDefault="005F6AE6">
          <w:pPr>
            <w:rPr>
              <w:rFonts w:ascii="Times New Roman" w:hAnsi="Times New Roman" w:cs="Times New Roman"/>
            </w:rPr>
          </w:pPr>
          <w:r w:rsidRPr="00CE416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5F07CB8D" w14:textId="77777777" w:rsidR="00274982" w:rsidRPr="00CE4161" w:rsidRDefault="00830C6C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2CC"/>
        </w:rPr>
      </w:pPr>
      <w:r w:rsidRPr="00CE4161">
        <w:rPr>
          <w:rFonts w:ascii="Times New Roman" w:hAnsi="Times New Roman" w:cs="Times New Roman"/>
        </w:rPr>
        <w:br w:type="page"/>
      </w:r>
    </w:p>
    <w:p w14:paraId="4918CC1F" w14:textId="77777777" w:rsidR="00274982" w:rsidRPr="0031584E" w:rsidRDefault="00274982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2CC"/>
        </w:rPr>
      </w:pPr>
    </w:p>
    <w:p w14:paraId="575B8A51" w14:textId="77777777" w:rsidR="00274982" w:rsidRPr="0031584E" w:rsidRDefault="00830C6C">
      <w:pPr>
        <w:pStyle w:val="1"/>
        <w:numPr>
          <w:ilvl w:val="0"/>
          <w:numId w:val="19"/>
        </w:numPr>
        <w:spacing w:before="0" w:after="0"/>
        <w:ind w:right="-6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163745904"/>
      <w:r w:rsidRPr="0031584E">
        <w:rPr>
          <w:rFonts w:ascii="Times New Roman" w:eastAsia="Times New Roman" w:hAnsi="Times New Roman" w:cs="Times New Roman"/>
          <w:b/>
          <w:sz w:val="24"/>
          <w:szCs w:val="24"/>
        </w:rPr>
        <w:t>Общие сведения о программном обеспечении.</w:t>
      </w:r>
      <w:bookmarkEnd w:id="0"/>
    </w:p>
    <w:p w14:paraId="6DD62315" w14:textId="77777777" w:rsidR="00274982" w:rsidRPr="0031584E" w:rsidRDefault="0027498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5EDF8C" w14:textId="7F5F81DD" w:rsidR="00ED129E" w:rsidRPr="0031584E" w:rsidRDefault="00830C6C" w:rsidP="00ED129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 xml:space="preserve">Программное обеспечение </w:t>
      </w:r>
      <w:r w:rsidR="00437676" w:rsidRPr="0031584E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 w:rsidR="00437676" w:rsidRPr="0031584E">
        <w:rPr>
          <w:rFonts w:ascii="Times New Roman" w:eastAsia="Times New Roman" w:hAnsi="Times New Roman" w:cs="Times New Roman"/>
          <w:sz w:val="24"/>
          <w:szCs w:val="24"/>
          <w:lang w:val="ru-RU"/>
        </w:rPr>
        <w:t>Зарница.</w:t>
      </w:r>
      <w:r w:rsidR="00230079" w:rsidRPr="0031584E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</w:t>
      </w:r>
      <w:proofErr w:type="spellEnd"/>
      <w:r w:rsidR="00230079" w:rsidRPr="003158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уровня подготовки</w:t>
      </w:r>
      <w:r w:rsidR="00437676" w:rsidRPr="0031584E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31584E">
        <w:rPr>
          <w:rFonts w:ascii="Times New Roman" w:eastAsia="Times New Roman" w:hAnsi="Times New Roman" w:cs="Times New Roman"/>
          <w:sz w:val="24"/>
          <w:szCs w:val="24"/>
        </w:rPr>
        <w:t xml:space="preserve"> -  это программа для ЭВМ, являющееся представленной в объективной форме совокупностью данных и команд, предназначенных для функционирования ЭВМ и других компьютерных устройств, взаимодействию в составе программно-аппаратного комплекса, в целях получения определенного результата, включая подготовительные материалы, полученные в ходе разработки программы для ЭВМ, и порождаемые ею визуальные отображения. Программное обеспечение зарегистрировано в качестве программы для ЭВМ в Роспатенте (Свидетельство №</w:t>
      </w:r>
      <w:r w:rsidR="00230079" w:rsidRPr="0031584E">
        <w:rPr>
          <w:rFonts w:ascii="Times New Roman" w:hAnsi="Times New Roman" w:cs="Times New Roman"/>
          <w:sz w:val="24"/>
          <w:szCs w:val="24"/>
        </w:rPr>
        <w:t>2024661985</w:t>
      </w:r>
      <w:r w:rsidRPr="0031584E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230079" w:rsidRPr="0031584E">
        <w:rPr>
          <w:rFonts w:ascii="Times New Roman" w:hAnsi="Times New Roman" w:cs="Times New Roman"/>
          <w:sz w:val="24"/>
          <w:szCs w:val="24"/>
        </w:rPr>
        <w:t>23.05.2024</w:t>
      </w:r>
      <w:r w:rsidRPr="0031584E">
        <w:rPr>
          <w:rFonts w:ascii="Times New Roman" w:eastAsia="Times New Roman" w:hAnsi="Times New Roman" w:cs="Times New Roman"/>
          <w:sz w:val="24"/>
          <w:szCs w:val="24"/>
        </w:rPr>
        <w:t xml:space="preserve">), правообладателем которого является </w:t>
      </w:r>
      <w:r w:rsidR="007F18EE" w:rsidRPr="003158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«Зарница» и </w:t>
      </w:r>
      <w:r w:rsidRPr="0031584E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собой </w:t>
      </w:r>
      <w:proofErr w:type="gramStart"/>
      <w:r w:rsidR="00230079" w:rsidRPr="0031584E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proofErr w:type="gramEnd"/>
      <w:r w:rsidR="00ED129E" w:rsidRPr="003158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которое </w:t>
      </w:r>
      <w:r w:rsidR="00ED129E" w:rsidRPr="0031584E">
        <w:rPr>
          <w:rFonts w:ascii="Times New Roman" w:hAnsi="Times New Roman" w:cs="Times New Roman"/>
          <w:color w:val="000000"/>
          <w:sz w:val="24"/>
          <w:szCs w:val="24"/>
        </w:rPr>
        <w:t>предназначен</w:t>
      </w:r>
      <w:r w:rsidR="00ED129E" w:rsidRPr="003158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ED129E" w:rsidRPr="0031584E">
        <w:rPr>
          <w:rFonts w:ascii="Times New Roman" w:hAnsi="Times New Roman" w:cs="Times New Roman"/>
          <w:color w:val="000000"/>
          <w:sz w:val="24"/>
          <w:szCs w:val="24"/>
        </w:rPr>
        <w:t xml:space="preserve"> для измерения уровня стресса у человека в процессе обучения на тренажерах на основе показаний фотоплетизмографии</w:t>
      </w:r>
      <w:r w:rsidR="00ED129E" w:rsidRPr="0031584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ED129E" w:rsidRPr="003158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1A635BA" w14:textId="2A4CA4E6" w:rsidR="00416D83" w:rsidRPr="0031584E" w:rsidRDefault="00416D83" w:rsidP="00ED129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2AC6FF8" w14:textId="77777777" w:rsidR="00274982" w:rsidRPr="0031584E" w:rsidRDefault="00830C6C">
      <w:pPr>
        <w:pStyle w:val="1"/>
        <w:numPr>
          <w:ilvl w:val="1"/>
          <w:numId w:val="19"/>
        </w:numPr>
        <w:spacing w:before="0" w:after="0"/>
        <w:ind w:left="0" w:right="-60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63745905"/>
      <w:r w:rsidRPr="0031584E">
        <w:rPr>
          <w:rFonts w:ascii="Times New Roman" w:eastAsia="Times New Roman" w:hAnsi="Times New Roman" w:cs="Times New Roman"/>
          <w:b/>
          <w:sz w:val="24"/>
          <w:szCs w:val="24"/>
        </w:rPr>
        <w:t>Термины и сокращения.</w:t>
      </w:r>
      <w:bookmarkEnd w:id="1"/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5466"/>
      </w:tblGrid>
      <w:tr w:rsidR="00274982" w:rsidRPr="0031584E" w14:paraId="3D1B4AD7" w14:textId="77777777" w:rsidTr="00CE4161">
        <w:tc>
          <w:tcPr>
            <w:tcW w:w="353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05609" w14:textId="77777777" w:rsidR="00274982" w:rsidRPr="0031584E" w:rsidRDefault="00830C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FEFEF"/>
                <w:sz w:val="24"/>
                <w:szCs w:val="24"/>
              </w:rPr>
            </w:pPr>
            <w:r w:rsidRPr="0031584E">
              <w:rPr>
                <w:rFonts w:ascii="Times New Roman" w:eastAsia="Times New Roman" w:hAnsi="Times New Roman" w:cs="Times New Roman"/>
                <w:b/>
                <w:color w:val="EFEFEF"/>
                <w:sz w:val="24"/>
                <w:szCs w:val="24"/>
              </w:rPr>
              <w:t>Сокращение:</w:t>
            </w:r>
          </w:p>
        </w:tc>
        <w:tc>
          <w:tcPr>
            <w:tcW w:w="546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1620C" w14:textId="77777777" w:rsidR="00274982" w:rsidRPr="0031584E" w:rsidRDefault="00830C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FEFEF"/>
                <w:sz w:val="24"/>
                <w:szCs w:val="24"/>
              </w:rPr>
            </w:pPr>
            <w:r w:rsidRPr="0031584E">
              <w:rPr>
                <w:rFonts w:ascii="Times New Roman" w:eastAsia="Times New Roman" w:hAnsi="Times New Roman" w:cs="Times New Roman"/>
                <w:b/>
                <w:color w:val="EFEFEF"/>
                <w:sz w:val="24"/>
                <w:szCs w:val="24"/>
              </w:rPr>
              <w:t>Расшифровка сокращения:</w:t>
            </w:r>
          </w:p>
        </w:tc>
      </w:tr>
      <w:tr w:rsidR="00274982" w:rsidRPr="0031584E" w14:paraId="743AD163" w14:textId="77777777" w:rsidTr="00CE4161">
        <w:tc>
          <w:tcPr>
            <w:tcW w:w="353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2E3D5" w14:textId="77777777" w:rsidR="00274982" w:rsidRPr="0031584E" w:rsidRDefault="00830C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8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обеспечение (ПО)</w:t>
            </w:r>
          </w:p>
        </w:tc>
        <w:tc>
          <w:tcPr>
            <w:tcW w:w="546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B5863" w14:textId="142EFABE" w:rsidR="00274982" w:rsidRPr="0031584E" w:rsidRDefault="00830C6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84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 “</w:t>
            </w:r>
            <w:r w:rsidR="00230079" w:rsidRPr="003158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30079" w:rsidRPr="003158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Зарница.Контроль</w:t>
            </w:r>
            <w:proofErr w:type="spellEnd"/>
            <w:r w:rsidR="00230079" w:rsidRPr="003158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уровня </w:t>
            </w:r>
            <w:proofErr w:type="gramStart"/>
            <w:r w:rsidR="00230079" w:rsidRPr="003158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  <w:r w:rsidR="00230079" w:rsidRPr="00315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584E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</w:p>
        </w:tc>
      </w:tr>
      <w:tr w:rsidR="00274982" w:rsidRPr="0031584E" w14:paraId="220D23F8" w14:textId="77777777" w:rsidTr="00CE4161">
        <w:tc>
          <w:tcPr>
            <w:tcW w:w="353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4B4C0" w14:textId="6B861794" w:rsidR="00274982" w:rsidRPr="0031584E" w:rsidRDefault="00830C6C" w:rsidP="00CE41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8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Разработчик/Исполнитель</w:t>
            </w:r>
          </w:p>
        </w:tc>
        <w:tc>
          <w:tcPr>
            <w:tcW w:w="546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706CF" w14:textId="0EE16163" w:rsidR="00274982" w:rsidRPr="0031584E" w:rsidRDefault="007F18E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58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«Зарница»</w:t>
            </w:r>
          </w:p>
        </w:tc>
      </w:tr>
      <w:tr w:rsidR="00274982" w:rsidRPr="0031584E" w14:paraId="5B142AEA" w14:textId="77777777" w:rsidTr="00CE4161">
        <w:tc>
          <w:tcPr>
            <w:tcW w:w="353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9A2BA" w14:textId="77777777" w:rsidR="00274982" w:rsidRPr="0031584E" w:rsidRDefault="00830C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8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Пользователь</w:t>
            </w:r>
          </w:p>
        </w:tc>
        <w:tc>
          <w:tcPr>
            <w:tcW w:w="546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4BE44" w14:textId="07C52BEC" w:rsidR="00274982" w:rsidRPr="0031584E" w:rsidRDefault="0027498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55A265" w14:textId="77777777" w:rsidR="00274982" w:rsidRPr="0031584E" w:rsidRDefault="00830C6C">
      <w:pPr>
        <w:pStyle w:val="1"/>
        <w:numPr>
          <w:ilvl w:val="1"/>
          <w:numId w:val="19"/>
        </w:numPr>
        <w:spacing w:before="0" w:after="0"/>
        <w:ind w:right="-60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Toc163745906"/>
      <w:r w:rsidRPr="0031584E">
        <w:rPr>
          <w:rFonts w:ascii="Times New Roman" w:eastAsia="Times New Roman" w:hAnsi="Times New Roman" w:cs="Times New Roman"/>
          <w:b/>
          <w:sz w:val="24"/>
          <w:szCs w:val="24"/>
        </w:rPr>
        <w:t>Язык программирования.</w:t>
      </w:r>
      <w:bookmarkEnd w:id="2"/>
    </w:p>
    <w:p w14:paraId="6843D794" w14:textId="26C9ED51" w:rsidR="00274982" w:rsidRPr="0031584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="00CE4161" w:rsidRPr="0031584E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31584E">
        <w:rPr>
          <w:rFonts w:ascii="Times New Roman" w:eastAsia="Times New Roman" w:hAnsi="Times New Roman" w:cs="Times New Roman"/>
          <w:sz w:val="24"/>
          <w:szCs w:val="24"/>
        </w:rPr>
        <w:t xml:space="preserve"> программирования для Программного обеспечения </w:t>
      </w:r>
      <w:proofErr w:type="spellStart"/>
      <w:r w:rsidRPr="0031584E">
        <w:rPr>
          <w:rFonts w:ascii="Times New Roman" w:eastAsia="Times New Roman" w:hAnsi="Times New Roman" w:cs="Times New Roman"/>
          <w:sz w:val="24"/>
          <w:szCs w:val="24"/>
        </w:rPr>
        <w:t>явля</w:t>
      </w:r>
      <w:proofErr w:type="spellEnd"/>
      <w:r w:rsidR="00CE4161" w:rsidRPr="0031584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spellStart"/>
      <w:r w:rsidRPr="0031584E"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spellEnd"/>
      <w:r w:rsidRPr="0031584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DB22F45" w14:textId="1E0ADBEC" w:rsidR="00274982" w:rsidRPr="0031584E" w:rsidRDefault="00230079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  <w:lang w:val="en-US"/>
        </w:rPr>
        <w:t>Python</w:t>
      </w:r>
    </w:p>
    <w:p w14:paraId="088BFDB1" w14:textId="77777777" w:rsidR="00274982" w:rsidRPr="0031584E" w:rsidRDefault="0027498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D90337B" w14:textId="77777777" w:rsidR="00274982" w:rsidRPr="0031584E" w:rsidRDefault="00830C6C">
      <w:pPr>
        <w:pStyle w:val="1"/>
        <w:numPr>
          <w:ilvl w:val="0"/>
          <w:numId w:val="19"/>
        </w:numPr>
        <w:spacing w:before="0" w:after="0"/>
        <w:ind w:right="-6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Toc163745907"/>
      <w:r w:rsidRPr="0031584E">
        <w:rPr>
          <w:rFonts w:ascii="Times New Roman" w:eastAsia="Times New Roman" w:hAnsi="Times New Roman" w:cs="Times New Roman"/>
          <w:b/>
          <w:sz w:val="24"/>
          <w:szCs w:val="24"/>
        </w:rPr>
        <w:t>Поддержание жизненного цикла программного обеспечения.</w:t>
      </w:r>
      <w:bookmarkEnd w:id="3"/>
    </w:p>
    <w:p w14:paraId="20140121" w14:textId="77777777" w:rsidR="00274982" w:rsidRPr="0031584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>Поддержание жизненного цикла Программного обеспечения обеспечивается за счет его сопровождения и проведения обновлений (модернизации) в соответствии с собственным планом правообладателя по доработке ПО, а также по заявкам Пользователей. При этом поддержание ПО включает в себя восстановление данных и консультации Пользователей по вопросам его эксплуатации.</w:t>
      </w:r>
    </w:p>
    <w:p w14:paraId="3A7C03D0" w14:textId="77777777" w:rsidR="00274982" w:rsidRPr="0031584E" w:rsidRDefault="0027498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AB1E93" w14:textId="77777777" w:rsidR="00274982" w:rsidRPr="0031584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1584E">
        <w:rPr>
          <w:rFonts w:ascii="Times New Roman" w:eastAsia="Times New Roman" w:hAnsi="Times New Roman" w:cs="Times New Roman"/>
          <w:sz w:val="24"/>
          <w:szCs w:val="24"/>
          <w:u w:val="single"/>
        </w:rPr>
        <w:t>Поддержание жизненного цикла программного обеспечения обеспечивается за счет следующих процессов:</w:t>
      </w:r>
    </w:p>
    <w:p w14:paraId="39C0C957" w14:textId="77777777" w:rsidR="00274982" w:rsidRPr="0031584E" w:rsidRDefault="00830C6C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>Расширение функционала ПО в соответствии с собственным планом доработок Правообладателя и/или на основе отзывов Пользователей;</w:t>
      </w:r>
    </w:p>
    <w:p w14:paraId="33F8E393" w14:textId="79EFB2E4" w:rsidR="00274982" w:rsidRPr="0031584E" w:rsidRDefault="00CC2253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>Устранение сбоев и технических проблем,</w:t>
      </w:r>
      <w:r w:rsidR="00830C6C" w:rsidRPr="0031584E">
        <w:rPr>
          <w:rFonts w:ascii="Times New Roman" w:eastAsia="Times New Roman" w:hAnsi="Times New Roman" w:cs="Times New Roman"/>
          <w:sz w:val="24"/>
          <w:szCs w:val="24"/>
        </w:rPr>
        <w:t xml:space="preserve"> выявленных в процессе эксплуатации ПО;</w:t>
      </w:r>
    </w:p>
    <w:p w14:paraId="6E3F577D" w14:textId="77777777" w:rsidR="00274982" w:rsidRPr="0031584E" w:rsidRDefault="00830C6C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Внесение изменений в ПО с целью оптимизации его работы (улучшение быстродействия, повышение эффективности использования ресурсов, повышение удобства пользовательского интерфейса и др.); </w:t>
      </w:r>
    </w:p>
    <w:p w14:paraId="0F0C557E" w14:textId="77777777" w:rsidR="00274982" w:rsidRPr="0031584E" w:rsidRDefault="00830C6C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>Осуществление поддержки Пользователей по вопросам эксплуатации ПО.</w:t>
      </w:r>
    </w:p>
    <w:p w14:paraId="673878A5" w14:textId="77777777" w:rsidR="00274982" w:rsidRPr="0031584E" w:rsidRDefault="0027498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7942C8" w14:textId="77777777" w:rsidR="00274982" w:rsidRPr="0031584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>В рамках технической поддержки ПО со стороны правообладателя также предоставляется Пользователям следующее:</w:t>
      </w:r>
    </w:p>
    <w:p w14:paraId="5303E1A0" w14:textId="77734725" w:rsidR="00274982" w:rsidRPr="0031584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>• помощь в настройке;</w:t>
      </w:r>
    </w:p>
    <w:p w14:paraId="56F3916A" w14:textId="77777777" w:rsidR="00274982" w:rsidRPr="0031584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>• предоставление справочной информации;</w:t>
      </w:r>
    </w:p>
    <w:p w14:paraId="591E64A0" w14:textId="7C86C5EE" w:rsidR="00274982" w:rsidRPr="0031584E" w:rsidRDefault="00830C6C" w:rsidP="001403C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156175" w:rsidRPr="003158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1584E">
        <w:rPr>
          <w:rFonts w:ascii="Times New Roman" w:eastAsia="Times New Roman" w:hAnsi="Times New Roman" w:cs="Times New Roman"/>
          <w:sz w:val="24"/>
          <w:szCs w:val="24"/>
        </w:rPr>
        <w:t xml:space="preserve">объяснение функционала ПО, помощь в эксплуатации ПО (техническая поддержка); </w:t>
      </w:r>
    </w:p>
    <w:p w14:paraId="06A615B8" w14:textId="77777777" w:rsidR="00274982" w:rsidRPr="0031584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>• предоставление документации по запросам;</w:t>
      </w:r>
    </w:p>
    <w:p w14:paraId="2C9BDEEE" w14:textId="7DE40D77" w:rsidR="00274982" w:rsidRPr="0031584E" w:rsidRDefault="00830C6C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>• оказание иной помощи и консультаций Пользователям по их запросу.</w:t>
      </w:r>
    </w:p>
    <w:p w14:paraId="72C414F1" w14:textId="77777777" w:rsidR="00274982" w:rsidRPr="0031584E" w:rsidRDefault="00274982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2CC"/>
        </w:rPr>
      </w:pPr>
    </w:p>
    <w:p w14:paraId="67646280" w14:textId="77777777" w:rsidR="00274982" w:rsidRPr="0031584E" w:rsidRDefault="00830C6C">
      <w:pPr>
        <w:pStyle w:val="1"/>
        <w:numPr>
          <w:ilvl w:val="1"/>
          <w:numId w:val="19"/>
        </w:numPr>
        <w:spacing w:before="0" w:after="0"/>
        <w:ind w:right="-60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Toc163745908"/>
      <w:r w:rsidRPr="0031584E">
        <w:rPr>
          <w:rFonts w:ascii="Times New Roman" w:eastAsia="Times New Roman" w:hAnsi="Times New Roman" w:cs="Times New Roman"/>
          <w:b/>
          <w:sz w:val="24"/>
          <w:szCs w:val="24"/>
        </w:rPr>
        <w:t>Назначение сопровождения программного обеспечения.</w:t>
      </w:r>
      <w:bookmarkEnd w:id="4"/>
    </w:p>
    <w:p w14:paraId="1123B992" w14:textId="77777777" w:rsidR="00274982" w:rsidRPr="0031584E" w:rsidRDefault="002749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292CD30" w14:textId="77777777" w:rsidR="00274982" w:rsidRPr="0031584E" w:rsidRDefault="00830C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 xml:space="preserve">Сопровождение программного обеспечения позволяет: </w:t>
      </w:r>
    </w:p>
    <w:p w14:paraId="74D67849" w14:textId="67586E8E" w:rsidR="00274982" w:rsidRPr="0031584E" w:rsidRDefault="00830C6C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 xml:space="preserve">обеспечить </w:t>
      </w:r>
      <w:r w:rsidR="00156175" w:rsidRPr="0031584E">
        <w:rPr>
          <w:rFonts w:ascii="Times New Roman" w:eastAsia="Times New Roman" w:hAnsi="Times New Roman" w:cs="Times New Roman"/>
          <w:sz w:val="24"/>
          <w:szCs w:val="24"/>
          <w:lang w:val="ru-RU"/>
        </w:rPr>
        <w:t>оперативную техническую поддержку в случае не корректного</w:t>
      </w:r>
      <w:r w:rsidRPr="0031584E">
        <w:rPr>
          <w:rFonts w:ascii="Times New Roman" w:eastAsia="Times New Roman" w:hAnsi="Times New Roman" w:cs="Times New Roman"/>
          <w:sz w:val="24"/>
          <w:szCs w:val="24"/>
        </w:rPr>
        <w:t xml:space="preserve"> функционирования ПО (аварийная ситуация, ошибки в работе ПО, ошибки Пользователей, иные ситуации); </w:t>
      </w:r>
    </w:p>
    <w:p w14:paraId="62D17E28" w14:textId="194DEB2A" w:rsidR="00274982" w:rsidRPr="0031584E" w:rsidRDefault="00830C6C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 xml:space="preserve">обеспечить гарантию корректного функционирования ПО. </w:t>
      </w:r>
    </w:p>
    <w:p w14:paraId="19E1A544" w14:textId="77777777" w:rsidR="00274982" w:rsidRPr="0031584E" w:rsidRDefault="002749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08DE84A" w14:textId="77777777" w:rsidR="00274982" w:rsidRPr="0031584E" w:rsidRDefault="002749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F151667" w14:textId="77777777" w:rsidR="00274982" w:rsidRPr="0031584E" w:rsidRDefault="00830C6C">
      <w:pPr>
        <w:pStyle w:val="1"/>
        <w:numPr>
          <w:ilvl w:val="1"/>
          <w:numId w:val="19"/>
        </w:numPr>
        <w:spacing w:before="0" w:after="200"/>
        <w:ind w:right="-60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Toc163745909"/>
      <w:r w:rsidRPr="0031584E">
        <w:rPr>
          <w:rFonts w:ascii="Times New Roman" w:eastAsia="Times New Roman" w:hAnsi="Times New Roman" w:cs="Times New Roman"/>
          <w:b/>
          <w:sz w:val="24"/>
          <w:szCs w:val="24"/>
        </w:rPr>
        <w:t>Сервисные процессы сопровождения ПО.</w:t>
      </w:r>
      <w:bookmarkEnd w:id="5"/>
    </w:p>
    <w:p w14:paraId="47095E1C" w14:textId="77777777" w:rsidR="00274982" w:rsidRPr="0031584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>Для обеспечения жизненного цикла в сопровождение Программного обеспечения включены следующие сервисные процессы:</w:t>
      </w:r>
    </w:p>
    <w:p w14:paraId="4D932E8F" w14:textId="6560DE1E" w:rsidR="00274982" w:rsidRPr="0031584E" w:rsidRDefault="00830C6C" w:rsidP="00156175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>консультирование Пользователей по вопросам эксплуатации (по электронной почте) или письменно по запросу;</w:t>
      </w:r>
    </w:p>
    <w:p w14:paraId="226E0702" w14:textId="77777777" w:rsidR="00274982" w:rsidRPr="0031584E" w:rsidRDefault="00830C6C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>обеспечение Пользователей изменениями и дополнениями к эксплуатационной документации ПО;</w:t>
      </w:r>
    </w:p>
    <w:p w14:paraId="720F9025" w14:textId="77777777" w:rsidR="00274982" w:rsidRPr="0031584E" w:rsidRDefault="00830C6C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>устранение ошибок в случае их выявления при работе с ПО.</w:t>
      </w:r>
    </w:p>
    <w:p w14:paraId="5A19D307" w14:textId="77777777" w:rsidR="00274982" w:rsidRPr="0031584E" w:rsidRDefault="002749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BC1897D" w14:textId="77777777" w:rsidR="00274982" w:rsidRPr="0031584E" w:rsidRDefault="002749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AC44100" w14:textId="77777777" w:rsidR="00274982" w:rsidRPr="0031584E" w:rsidRDefault="00830C6C">
      <w:pPr>
        <w:pStyle w:val="1"/>
        <w:numPr>
          <w:ilvl w:val="1"/>
          <w:numId w:val="19"/>
        </w:numPr>
        <w:spacing w:before="0" w:after="200"/>
        <w:ind w:right="-60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Toc163745910"/>
      <w:r w:rsidRPr="0031584E">
        <w:rPr>
          <w:rFonts w:ascii="Times New Roman" w:eastAsia="Times New Roman" w:hAnsi="Times New Roman" w:cs="Times New Roman"/>
          <w:b/>
          <w:sz w:val="24"/>
          <w:szCs w:val="24"/>
        </w:rPr>
        <w:t>Техническая поддержка пользователей.</w:t>
      </w:r>
      <w:bookmarkEnd w:id="6"/>
    </w:p>
    <w:p w14:paraId="15FE6682" w14:textId="6C601F13" w:rsidR="00274982" w:rsidRPr="0031584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>Техническая поддержка Пользователей осуществляется в формате консультирования по вопросам установки</w:t>
      </w:r>
      <w:r w:rsidR="00156175" w:rsidRPr="003158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1584E">
        <w:rPr>
          <w:rFonts w:ascii="Times New Roman" w:eastAsia="Times New Roman" w:hAnsi="Times New Roman" w:cs="Times New Roman"/>
          <w:sz w:val="24"/>
          <w:szCs w:val="24"/>
        </w:rPr>
        <w:t>и эксплуатации программного обеспечения посредством звонка, по электронным каналам связи (по электронной почте) или письменно по запросу.</w:t>
      </w:r>
    </w:p>
    <w:p w14:paraId="4F48A42F" w14:textId="6C580260" w:rsidR="00274982" w:rsidRPr="0031584E" w:rsidRDefault="00830C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 xml:space="preserve">Пользователи могут воспользоваться технической поддержкой ПО, либо задать интересующий вопрос, позвонив по </w:t>
      </w:r>
      <w:r w:rsidR="00CC2253" w:rsidRPr="0031584E">
        <w:rPr>
          <w:rFonts w:ascii="Times New Roman" w:eastAsia="Times New Roman" w:hAnsi="Times New Roman" w:cs="Times New Roman"/>
          <w:sz w:val="24"/>
          <w:szCs w:val="24"/>
          <w:lang w:val="ru-RU"/>
        </w:rPr>
        <w:t>указанному</w:t>
      </w:r>
      <w:r w:rsidRPr="0031584E">
        <w:rPr>
          <w:rFonts w:ascii="Times New Roman" w:eastAsia="Times New Roman" w:hAnsi="Times New Roman" w:cs="Times New Roman"/>
          <w:sz w:val="24"/>
          <w:szCs w:val="24"/>
        </w:rPr>
        <w:t xml:space="preserve"> на сайте телефон</w:t>
      </w:r>
      <w:r w:rsidR="007F18EE" w:rsidRPr="003158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hyperlink r:id="rId7" w:history="1">
        <w:r w:rsidR="007F18EE" w:rsidRPr="0031584E">
          <w:rPr>
            <w:rStyle w:val="ac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FFF"/>
          </w:rPr>
          <w:t>8 (800) 775-37-97</w:t>
        </w:r>
      </w:hyperlink>
      <w:r w:rsidR="007F18EE" w:rsidRPr="0031584E">
        <w:rPr>
          <w:rFonts w:ascii="Times New Roman" w:hAnsi="Times New Roman" w:cs="Times New Roman"/>
          <w:sz w:val="24"/>
          <w:szCs w:val="24"/>
          <w:lang w:val="ru-RU"/>
        </w:rPr>
        <w:t xml:space="preserve"> (звонок по России бесплатный)</w:t>
      </w:r>
      <w:r w:rsidRPr="0031584E">
        <w:rPr>
          <w:rFonts w:ascii="Times New Roman" w:eastAsia="Times New Roman" w:hAnsi="Times New Roman" w:cs="Times New Roman"/>
          <w:sz w:val="24"/>
          <w:szCs w:val="24"/>
        </w:rPr>
        <w:t xml:space="preserve">, а также по форме обратной связи, доступной </w:t>
      </w:r>
      <w:r w:rsidRPr="0031584E">
        <w:rPr>
          <w:rFonts w:ascii="Times New Roman" w:eastAsia="Times New Roman" w:hAnsi="Times New Roman" w:cs="Times New Roman"/>
          <w:sz w:val="24"/>
          <w:szCs w:val="24"/>
        </w:rPr>
        <w:lastRenderedPageBreak/>
        <w:t>Пользователю</w:t>
      </w:r>
      <w:r w:rsidR="007F18EE" w:rsidRPr="003158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ссылке</w:t>
      </w:r>
      <w:r w:rsidRPr="0031584E">
        <w:rPr>
          <w:rFonts w:ascii="Times New Roman" w:eastAsia="Times New Roman" w:hAnsi="Times New Roman" w:cs="Times New Roman"/>
          <w:sz w:val="24"/>
          <w:szCs w:val="24"/>
        </w:rPr>
        <w:t>:</w:t>
      </w:r>
      <w:r w:rsidR="007F18EE" w:rsidRPr="003158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8" w:history="1">
        <w:r w:rsidR="009A0722" w:rsidRPr="0031584E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https://zarnitza.ru/servis/</w:t>
        </w:r>
      </w:hyperlink>
      <w:r w:rsidR="009A0722" w:rsidRPr="003158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1584E">
        <w:rPr>
          <w:rFonts w:ascii="Times New Roman" w:eastAsia="Times New Roman" w:hAnsi="Times New Roman" w:cs="Times New Roman"/>
          <w:sz w:val="24"/>
          <w:szCs w:val="24"/>
        </w:rPr>
        <w:t>после чего появится форма для общения с поддержкой</w:t>
      </w:r>
      <w:r w:rsidR="009A0722" w:rsidRPr="0031584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15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CF855A" w14:textId="0D1F92B3" w:rsidR="00274982" w:rsidRPr="0031584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>Для оказания технической поддержки ПО Пользователи также могут направлять возникающие вопросы письменно на почту по адресу</w:t>
      </w:r>
      <w:r w:rsidR="00CC2253" w:rsidRPr="0031584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315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253" w:rsidRPr="0031584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servis</w:t>
      </w:r>
      <w:r w:rsidR="00CC2253" w:rsidRPr="0031584E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@</w:t>
      </w:r>
      <w:r w:rsidR="00CC2253" w:rsidRPr="0031584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zrnc</w:t>
      </w:r>
      <w:r w:rsidR="00CC2253" w:rsidRPr="0031584E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</w:t>
      </w:r>
      <w:r w:rsidR="00CC2253" w:rsidRPr="0031584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r w:rsidR="00CC2253" w:rsidRPr="003158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43BA537" w14:textId="09954A58" w:rsidR="00274982" w:rsidRPr="0031584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 xml:space="preserve">Техническая поддержка осуществляется </w:t>
      </w:r>
      <w:r w:rsidR="009A0722" w:rsidRPr="0031584E">
        <w:rPr>
          <w:rFonts w:ascii="Times New Roman" w:eastAsia="Times New Roman" w:hAnsi="Times New Roman" w:cs="Times New Roman"/>
          <w:sz w:val="24"/>
          <w:szCs w:val="24"/>
          <w:lang w:val="ru-RU"/>
        </w:rPr>
        <w:t>в рабочие дни с 9:00 до 18:00 (</w:t>
      </w:r>
      <w:hyperlink r:id="rId9" w:history="1">
        <w:r w:rsidR="009A0722" w:rsidRPr="0031584E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8F9FA"/>
          </w:rPr>
          <w:t>UTC+3:00</w:t>
        </w:r>
      </w:hyperlink>
      <w:r w:rsidR="009A0722" w:rsidRPr="0031584E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1F3DE874" w14:textId="77777777" w:rsidR="00274982" w:rsidRPr="0031584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>В рамках технической поддержки ПО предоставляется:</w:t>
      </w:r>
    </w:p>
    <w:p w14:paraId="250B69D5" w14:textId="77777777" w:rsidR="00274982" w:rsidRPr="0031584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 xml:space="preserve">• помощь в эксплуатации ПО; </w:t>
      </w:r>
    </w:p>
    <w:p w14:paraId="41E7D2FE" w14:textId="77777777" w:rsidR="00274982" w:rsidRPr="0031584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 xml:space="preserve">• предоставление актуальной документации по установке/настройке/работе ПО; </w:t>
      </w:r>
    </w:p>
    <w:p w14:paraId="7596201B" w14:textId="77777777" w:rsidR="00274982" w:rsidRPr="0031584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>• общие консультации по работе в ПО;</w:t>
      </w:r>
    </w:p>
    <w:p w14:paraId="1B5A90BD" w14:textId="77777777" w:rsidR="00274982" w:rsidRPr="0031584E" w:rsidRDefault="00830C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>• помощь по иным возникающим вопросам.</w:t>
      </w:r>
    </w:p>
    <w:p w14:paraId="7C6F6FE8" w14:textId="77777777" w:rsidR="00274982" w:rsidRPr="0031584E" w:rsidRDefault="00830C6C">
      <w:pPr>
        <w:pStyle w:val="1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Toc163745911"/>
      <w:r w:rsidRPr="0031584E">
        <w:rPr>
          <w:rFonts w:ascii="Times New Roman" w:eastAsia="Times New Roman" w:hAnsi="Times New Roman" w:cs="Times New Roman"/>
          <w:b/>
          <w:sz w:val="24"/>
          <w:szCs w:val="24"/>
        </w:rPr>
        <w:t>Устранение неисправностей, выявленных в ходе эксплуатации программного обеспечения.</w:t>
      </w:r>
      <w:bookmarkEnd w:id="7"/>
    </w:p>
    <w:p w14:paraId="656FF0FC" w14:textId="708DFF75" w:rsidR="00274982" w:rsidRPr="0031584E" w:rsidRDefault="00830C6C" w:rsidP="0015617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>Выявление неисправностей ПО осуществляется в результате обращения Пользователей в службу поддержки</w:t>
      </w:r>
      <w:r w:rsidR="00156175" w:rsidRPr="003158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виде </w:t>
      </w:r>
      <w:r w:rsidRPr="0031584E">
        <w:rPr>
          <w:rFonts w:ascii="Times New Roman" w:eastAsia="Times New Roman" w:hAnsi="Times New Roman" w:cs="Times New Roman"/>
          <w:sz w:val="24"/>
          <w:szCs w:val="24"/>
        </w:rPr>
        <w:t>обращения на электронную почту Правообладателя, либо в рамках телефонного звонка/ обращения по форме обратной связи, указанных ранее.</w:t>
      </w:r>
    </w:p>
    <w:p w14:paraId="127CEFA2" w14:textId="77777777" w:rsidR="00274982" w:rsidRPr="0031584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>В случае поступления обращения от Пользователя, специалист поддержки запрашивает всю необходимую информацию для оценки проблемы и на основе этой информации присваивает ей приоритет, сроки исправления и конкретного технического специалиста, ответственного за ее устранение.</w:t>
      </w:r>
    </w:p>
    <w:p w14:paraId="5E01C589" w14:textId="77777777" w:rsidR="00274982" w:rsidRPr="0031584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>Основными действиями технического специалиста при устранении проблемы являются:</w:t>
      </w:r>
    </w:p>
    <w:p w14:paraId="0503EEA4" w14:textId="77777777" w:rsidR="00274982" w:rsidRPr="0031584E" w:rsidRDefault="00830C6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>подтверждение проблемы, путем ее воспроизведения в соответствии с полученной информацией;</w:t>
      </w:r>
    </w:p>
    <w:p w14:paraId="02E6C334" w14:textId="77777777" w:rsidR="00274982" w:rsidRPr="0031584E" w:rsidRDefault="00830C6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>если проблема подтверждена, происходит ее локализация, оценка сроков и устранение, в ходе которого могут быть привлечены другие технические специалисты;</w:t>
      </w:r>
    </w:p>
    <w:p w14:paraId="69DB4927" w14:textId="77777777" w:rsidR="00274982" w:rsidRPr="0031584E" w:rsidRDefault="00830C6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>после исправления проблемы, код тестируется и передается на рассмотрение другому техническому специалисту с целью ревизии кода;</w:t>
      </w:r>
    </w:p>
    <w:p w14:paraId="1C923DE8" w14:textId="784415F6" w:rsidR="00274982" w:rsidRPr="0031584E" w:rsidRDefault="00830C6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>в завершении принимается решение о включении исправлений в один из будущих релизов ПО</w:t>
      </w:r>
      <w:r w:rsidR="00EC1273" w:rsidRPr="0031584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15DA481" w14:textId="77777777" w:rsidR="00274982" w:rsidRPr="0031584E" w:rsidRDefault="0027498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7CBDAE" w14:textId="77777777" w:rsidR="00274982" w:rsidRPr="0031584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>Задачи устранения неисправностей и совершенствования функциональности выполняются полностью силами правообладателя ПО.</w:t>
      </w:r>
    </w:p>
    <w:p w14:paraId="7C85ADB9" w14:textId="77777777" w:rsidR="00274982" w:rsidRPr="0031584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>Данные процессы протекают в непрерывном режиме, без остановки функционирования ПО.</w:t>
      </w:r>
    </w:p>
    <w:p w14:paraId="6B369BB0" w14:textId="62A2B9CE" w:rsidR="00274982" w:rsidRPr="0031584E" w:rsidRDefault="00830C6C" w:rsidP="00EC127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>Таким образом неисправности, выявленные в ходе эксплуатации ПО, могут быть исправлены специалист</w:t>
      </w:r>
      <w:r w:rsidR="00EC1273" w:rsidRPr="0031584E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31584E">
        <w:rPr>
          <w:rFonts w:ascii="Times New Roman" w:eastAsia="Times New Roman" w:hAnsi="Times New Roman" w:cs="Times New Roman"/>
          <w:sz w:val="24"/>
          <w:szCs w:val="24"/>
        </w:rPr>
        <w:t xml:space="preserve"> службы технической поддержки </w:t>
      </w:r>
      <w:r w:rsidR="00EC1273" w:rsidRPr="003158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Разработчика </w:t>
      </w:r>
      <w:r w:rsidRPr="0031584E">
        <w:rPr>
          <w:rFonts w:ascii="Times New Roman" w:eastAsia="Times New Roman" w:hAnsi="Times New Roman" w:cs="Times New Roman"/>
          <w:sz w:val="24"/>
          <w:szCs w:val="24"/>
        </w:rPr>
        <w:t>по запросу Пользователя любым способом, указанным в разделе 2.3.</w:t>
      </w:r>
    </w:p>
    <w:p w14:paraId="28FF9D02" w14:textId="77777777" w:rsidR="00274982" w:rsidRPr="0031584E" w:rsidRDefault="00830C6C">
      <w:pPr>
        <w:pStyle w:val="1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Toc163745912"/>
      <w:r w:rsidRPr="0031584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Совершенствование (модернизация) программного обеспечения.</w:t>
      </w:r>
      <w:bookmarkEnd w:id="8"/>
    </w:p>
    <w:p w14:paraId="7137291E" w14:textId="77777777" w:rsidR="00274982" w:rsidRPr="0031584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 развивается: в нем появляются новые дополнительные возможности, расширяется функционал, оптимизируется работа, обновляется интерфейс.</w:t>
      </w:r>
    </w:p>
    <w:p w14:paraId="6C316A78" w14:textId="77777777" w:rsidR="00274982" w:rsidRPr="0031584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работ по совершенствованию и доработке ПО являются:</w:t>
      </w:r>
    </w:p>
    <w:p w14:paraId="3ECE6020" w14:textId="17BF0A4D" w:rsidR="00274982" w:rsidRPr="0031584E" w:rsidRDefault="00830C6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>расширение функционала ПО с целью привлечения новых Пользователей;</w:t>
      </w:r>
    </w:p>
    <w:p w14:paraId="0E4A8013" w14:textId="77777777" w:rsidR="00274982" w:rsidRPr="0031584E" w:rsidRDefault="00830C6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>устранение технических проблем;</w:t>
      </w:r>
    </w:p>
    <w:p w14:paraId="5B200136" w14:textId="77777777" w:rsidR="00274982" w:rsidRPr="0031584E" w:rsidRDefault="00830C6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>оптимизация производительности (как с целью оптимизации расходов на поддержание инфраструктуры серверов, так и с целью обеспечить лучший уровень взаимодействия Пользователя с ПО);</w:t>
      </w:r>
    </w:p>
    <w:p w14:paraId="75DB6A2D" w14:textId="77777777" w:rsidR="00274982" w:rsidRPr="0031584E" w:rsidRDefault="00830C6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>обновление интерфейса (с целью повысить удобство пользования обширным функционалом ПО);</w:t>
      </w:r>
    </w:p>
    <w:p w14:paraId="7D854052" w14:textId="77777777" w:rsidR="00274982" w:rsidRPr="0031584E" w:rsidRDefault="00274982">
      <w:pPr>
        <w:rPr>
          <w:rFonts w:ascii="Times New Roman" w:hAnsi="Times New Roman" w:cs="Times New Roman"/>
          <w:sz w:val="24"/>
          <w:szCs w:val="24"/>
          <w:shd w:val="clear" w:color="auto" w:fill="FFF2CC"/>
        </w:rPr>
      </w:pPr>
    </w:p>
    <w:p w14:paraId="7C019347" w14:textId="77777777" w:rsidR="00274982" w:rsidRPr="0031584E" w:rsidRDefault="00830C6C">
      <w:pPr>
        <w:pStyle w:val="1"/>
        <w:numPr>
          <w:ilvl w:val="0"/>
          <w:numId w:val="11"/>
        </w:numPr>
        <w:spacing w:before="0" w:after="0"/>
        <w:ind w:right="-6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Toc163745913"/>
      <w:r w:rsidRPr="0031584E">
        <w:rPr>
          <w:rFonts w:ascii="Times New Roman" w:eastAsia="Times New Roman" w:hAnsi="Times New Roman" w:cs="Times New Roman"/>
          <w:b/>
          <w:sz w:val="24"/>
          <w:szCs w:val="24"/>
        </w:rPr>
        <w:t>Информация о персонале, необходимом для обеспечения поддержки работоспособности.</w:t>
      </w:r>
      <w:bookmarkEnd w:id="9"/>
    </w:p>
    <w:p w14:paraId="637C16FB" w14:textId="77777777" w:rsidR="00274982" w:rsidRPr="0031584E" w:rsidRDefault="00274982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5634EA" w14:textId="4D8B4430" w:rsidR="00274982" w:rsidRPr="0031584E" w:rsidRDefault="00830C6C" w:rsidP="00EC127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2CC"/>
          <w:lang w:val="ru-RU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>Для работы с ПО Пользователю каких-либо специальных навыков или опыта для использования ПО не требуется, по своему желанию Пользователь может ознакомиться с руководством по использованию ПО (инструкцией) на сайте Правообладателя по ссылке</w:t>
      </w:r>
      <w:r w:rsidR="00230079" w:rsidRPr="0031584E">
        <w:rPr>
          <w:rFonts w:ascii="Times New Roman" w:hAnsi="Times New Roman" w:cs="Times New Roman"/>
          <w:sz w:val="24"/>
          <w:szCs w:val="24"/>
        </w:rPr>
        <w:t xml:space="preserve"> </w:t>
      </w:r>
      <w:r w:rsidR="00230079" w:rsidRPr="0031584E">
        <w:rPr>
          <w:rFonts w:ascii="Times New Roman" w:eastAsia="Times New Roman" w:hAnsi="Times New Roman" w:cs="Times New Roman"/>
          <w:sz w:val="24"/>
          <w:szCs w:val="24"/>
        </w:rPr>
        <w:t>https://zarnitza.ru/</w:t>
      </w:r>
    </w:p>
    <w:p w14:paraId="01124A51" w14:textId="2882012A" w:rsidR="00804FF6" w:rsidRPr="0031584E" w:rsidRDefault="00804FF6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736BEC" w14:textId="4CFFF109" w:rsidR="00230079" w:rsidRPr="0031584E" w:rsidRDefault="00230079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CEB7DF" w14:textId="42709212" w:rsidR="00230079" w:rsidRPr="0031584E" w:rsidRDefault="00230079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A08EE2" w14:textId="77777777" w:rsidR="00230079" w:rsidRPr="0031584E" w:rsidRDefault="00230079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38CD20" w14:textId="25DBECA5" w:rsidR="00274982" w:rsidRPr="0031584E" w:rsidRDefault="00830C6C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b/>
          <w:sz w:val="24"/>
          <w:szCs w:val="24"/>
        </w:rPr>
        <w:t>В процессе разработки ПО задействован следующий персонал:</w:t>
      </w:r>
    </w:p>
    <w:p w14:paraId="59A4EC2E" w14:textId="77777777" w:rsidR="00CB6352" w:rsidRPr="0031584E" w:rsidRDefault="00CB6352" w:rsidP="002300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7EEB1B5" w14:textId="77777777" w:rsidR="005A4A87" w:rsidRPr="00804FF6" w:rsidRDefault="005A4A87" w:rsidP="005A4A87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Руководитель проекта</w:t>
      </w:r>
    </w:p>
    <w:p w14:paraId="6B241AD5" w14:textId="77777777" w:rsidR="005A4A87" w:rsidRPr="00804FF6" w:rsidRDefault="005A4A87" w:rsidP="005A4A8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Количество: 1</w:t>
      </w:r>
    </w:p>
    <w:p w14:paraId="6326526A" w14:textId="77777777" w:rsidR="005A4A87" w:rsidRPr="00804FF6" w:rsidRDefault="005A4A87" w:rsidP="005A4A8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5034A238" w14:textId="77777777" w:rsidR="005A4A87" w:rsidRPr="00804FF6" w:rsidRDefault="005A4A87" w:rsidP="005A4A87">
      <w:pPr>
        <w:pStyle w:val="af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работы в аналогичной должности не менее 1 года</w:t>
      </w:r>
    </w:p>
    <w:p w14:paraId="0E4025E6" w14:textId="77777777" w:rsidR="005A4A87" w:rsidRPr="00804FF6" w:rsidRDefault="005A4A87" w:rsidP="005A4A87">
      <w:pPr>
        <w:pStyle w:val="af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работы с метриками проекта не менее 1 года</w:t>
      </w:r>
    </w:p>
    <w:p w14:paraId="4DFA9D14" w14:textId="77777777" w:rsidR="005A4A87" w:rsidRPr="00804FF6" w:rsidRDefault="005A4A87" w:rsidP="005A4A87">
      <w:pPr>
        <w:pStyle w:val="af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организации бизнес-процессов и процессов разработки не менее 3х лет</w:t>
      </w:r>
    </w:p>
    <w:p w14:paraId="2268EEC5" w14:textId="77777777" w:rsidR="005A4A87" w:rsidRPr="00804FF6" w:rsidRDefault="005A4A87" w:rsidP="005A4A87">
      <w:pPr>
        <w:pStyle w:val="af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Опыт работы с </w:t>
      </w:r>
      <w:proofErr w:type="spellStart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таск-трекерами</w:t>
      </w:r>
      <w:proofErr w:type="spell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менее 1 года</w:t>
      </w:r>
    </w:p>
    <w:p w14:paraId="2E9CC1A0" w14:textId="77777777" w:rsidR="005A4A87" w:rsidRPr="00804FF6" w:rsidRDefault="005A4A87" w:rsidP="005A4A8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4EBCEA98" w14:textId="77777777" w:rsidR="005A4A87" w:rsidRPr="00804FF6" w:rsidRDefault="005A4A87" w:rsidP="005A4A87">
      <w:pPr>
        <w:pStyle w:val="af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 работ по проекту</w:t>
      </w:r>
    </w:p>
    <w:p w14:paraId="4080B065" w14:textId="77777777" w:rsidR="005A4A87" w:rsidRPr="00804FF6" w:rsidRDefault="005A4A87" w:rsidP="005A4A87">
      <w:pPr>
        <w:pStyle w:val="af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Контроль сроков выполнения работ по проекту</w:t>
      </w: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Контроль качества выполнения работ по проекту</w:t>
      </w:r>
    </w:p>
    <w:p w14:paraId="23FBF11A" w14:textId="77777777" w:rsidR="005A4A87" w:rsidRPr="00804FF6" w:rsidRDefault="005A4A87" w:rsidP="005A4A87">
      <w:pPr>
        <w:pStyle w:val="af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Координация работы подразделений</w:t>
      </w:r>
    </w:p>
    <w:p w14:paraId="135D4731" w14:textId="77777777" w:rsidR="005A4A87" w:rsidRPr="00804FF6" w:rsidRDefault="005A4A87" w:rsidP="005A4A87">
      <w:pPr>
        <w:pStyle w:val="af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 документооборота по проектам</w:t>
      </w:r>
    </w:p>
    <w:p w14:paraId="7C80E6FB" w14:textId="77777777" w:rsidR="005A4A87" w:rsidRPr="00BC1BE2" w:rsidRDefault="005A4A87" w:rsidP="005A4A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82A369F" w14:textId="77777777" w:rsidR="005A4A87" w:rsidRPr="00804FF6" w:rsidRDefault="005A4A87" w:rsidP="005A4A87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Аналитик</w:t>
      </w:r>
    </w:p>
    <w:p w14:paraId="067E7351" w14:textId="77777777" w:rsidR="005A4A87" w:rsidRPr="00CB6352" w:rsidRDefault="005A4A87" w:rsidP="005A4A8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Количество: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</w:p>
    <w:p w14:paraId="3C1AA026" w14:textId="77777777" w:rsidR="005A4A87" w:rsidRPr="00804FF6" w:rsidRDefault="005A4A87" w:rsidP="005A4A8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647EB4B5" w14:textId="77777777" w:rsidR="005A4A87" w:rsidRPr="00804FF6" w:rsidRDefault="005A4A87" w:rsidP="005A4A87">
      <w:pPr>
        <w:pStyle w:val="af"/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Опыт написания аналитической документации для разработчиков не менее 1 года</w:t>
      </w:r>
    </w:p>
    <w:p w14:paraId="6BE77AF6" w14:textId="77777777" w:rsidR="005A4A87" w:rsidRPr="00804FF6" w:rsidRDefault="005A4A87" w:rsidP="005A4A8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2A652F32" w14:textId="77777777" w:rsidR="005A4A87" w:rsidRPr="00804FF6" w:rsidRDefault="005A4A87" w:rsidP="005A4A87">
      <w:pPr>
        <w:pStyle w:val="af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Разработка аналитической документации по проекту</w:t>
      </w:r>
    </w:p>
    <w:p w14:paraId="06D06683" w14:textId="77777777" w:rsidR="005A4A87" w:rsidRPr="00804FF6" w:rsidRDefault="005A4A87" w:rsidP="005A4A87">
      <w:pPr>
        <w:pStyle w:val="af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Описание предметной области, с учетом норм законодательства, требований заказчиков </w:t>
      </w:r>
    </w:p>
    <w:p w14:paraId="03F95ECC" w14:textId="77777777" w:rsidR="005A4A87" w:rsidRPr="00804FF6" w:rsidRDefault="005A4A87" w:rsidP="005A4A87">
      <w:pPr>
        <w:pStyle w:val="af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Подготовка документации по работе с ПО для пользователей</w:t>
      </w:r>
    </w:p>
    <w:p w14:paraId="10B67C39" w14:textId="77777777" w:rsidR="005A4A87" w:rsidRPr="00BC1BE2" w:rsidRDefault="005A4A87" w:rsidP="005A4A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3C84E74" w14:textId="77777777" w:rsidR="005A4A87" w:rsidRPr="00804FF6" w:rsidRDefault="005A4A87" w:rsidP="005A4A87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Ведущий разработчик</w:t>
      </w:r>
    </w:p>
    <w:p w14:paraId="7676975F" w14:textId="77777777" w:rsidR="005A4A87" w:rsidRPr="00CB6352" w:rsidRDefault="005A4A87" w:rsidP="005A4A8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Количество: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</w:p>
    <w:p w14:paraId="3E9A128B" w14:textId="77777777" w:rsidR="005A4A87" w:rsidRPr="00804FF6" w:rsidRDefault="005A4A87" w:rsidP="005A4A8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37C6423A" w14:textId="77777777" w:rsidR="005A4A87" w:rsidRPr="00CB6352" w:rsidRDefault="005A4A87" w:rsidP="005A4A87">
      <w:pPr>
        <w:pStyle w:val="af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Опыт разработки в среде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Python</w:t>
      </w: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менее 3 лет</w:t>
      </w:r>
    </w:p>
    <w:p w14:paraId="4BE77BD8" w14:textId="77777777" w:rsidR="005A4A87" w:rsidRPr="00804FF6" w:rsidRDefault="005A4A87" w:rsidP="005A4A87">
      <w:pPr>
        <w:pStyle w:val="af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постановки задач разработчикам не менее 1 года</w:t>
      </w:r>
    </w:p>
    <w:p w14:paraId="0A86DFF8" w14:textId="77777777" w:rsidR="005A4A87" w:rsidRPr="00804FF6" w:rsidRDefault="005A4A87" w:rsidP="005A4A87">
      <w:pPr>
        <w:pStyle w:val="af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Опыт работы с системой контроля версий </w:t>
      </w:r>
      <w:proofErr w:type="spellStart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Git</w:t>
      </w:r>
      <w:proofErr w:type="spell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менее 3 лет</w:t>
      </w:r>
    </w:p>
    <w:p w14:paraId="734AE00B" w14:textId="77777777" w:rsidR="005A4A87" w:rsidRPr="00804FF6" w:rsidRDefault="005A4A87" w:rsidP="005A4A8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1A81F39E" w14:textId="77777777" w:rsidR="005A4A87" w:rsidRPr="00804FF6" w:rsidRDefault="005A4A87" w:rsidP="005A4A87">
      <w:pPr>
        <w:pStyle w:val="af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Постановка задач разработчикам</w:t>
      </w:r>
    </w:p>
    <w:p w14:paraId="066BC45A" w14:textId="77777777" w:rsidR="005A4A87" w:rsidRPr="00804FF6" w:rsidRDefault="005A4A87" w:rsidP="005A4A87">
      <w:pPr>
        <w:pStyle w:val="af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Разработка архитектуры проекта</w:t>
      </w:r>
    </w:p>
    <w:p w14:paraId="6F585CE7" w14:textId="77777777" w:rsidR="005A4A87" w:rsidRPr="00804FF6" w:rsidRDefault="005A4A87" w:rsidP="005A4A87">
      <w:pPr>
        <w:pStyle w:val="af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Координация работы разработчиков</w:t>
      </w:r>
    </w:p>
    <w:p w14:paraId="2BF0EA34" w14:textId="77777777" w:rsidR="005A4A87" w:rsidRPr="00804FF6" w:rsidRDefault="005A4A87" w:rsidP="005A4A87">
      <w:pPr>
        <w:pStyle w:val="af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Контроль качества кода</w:t>
      </w:r>
      <w:bookmarkStart w:id="10" w:name="_GoBack"/>
      <w:bookmarkEnd w:id="10"/>
    </w:p>
    <w:p w14:paraId="5455901A" w14:textId="77777777" w:rsidR="005A4A87" w:rsidRPr="00BC1BE2" w:rsidRDefault="005A4A87" w:rsidP="005A4A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1860CA9" w14:textId="77777777" w:rsidR="005A4A87" w:rsidRPr="00804FF6" w:rsidRDefault="005A4A87" w:rsidP="005A4A87">
      <w:pPr>
        <w:pStyle w:val="a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Тестировщик</w:t>
      </w:r>
    </w:p>
    <w:p w14:paraId="3EA099B8" w14:textId="77777777" w:rsidR="005A4A87" w:rsidRPr="00804FF6" w:rsidRDefault="005A4A87" w:rsidP="005A4A8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Количество: 1</w:t>
      </w:r>
    </w:p>
    <w:p w14:paraId="3235F818" w14:textId="77777777" w:rsidR="005A4A87" w:rsidRPr="00804FF6" w:rsidRDefault="005A4A87" w:rsidP="005A4A8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5B7B78CC" w14:textId="77777777" w:rsidR="005A4A87" w:rsidRPr="00804FF6" w:rsidRDefault="005A4A87" w:rsidP="005A4A87">
      <w:pPr>
        <w:pStyle w:val="af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ручного тестирования веб приложений от 2-х лет</w:t>
      </w:r>
    </w:p>
    <w:p w14:paraId="2AD62046" w14:textId="77777777" w:rsidR="005A4A87" w:rsidRPr="00804FF6" w:rsidRDefault="005A4A87" w:rsidP="005A4A87">
      <w:pPr>
        <w:pStyle w:val="af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Опыт тестирования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Python</w:t>
      </w: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проектов от 1 года</w:t>
      </w:r>
    </w:p>
    <w:p w14:paraId="73A0E210" w14:textId="77777777" w:rsidR="005A4A87" w:rsidRPr="00804FF6" w:rsidRDefault="005A4A87" w:rsidP="005A4A87">
      <w:pPr>
        <w:pStyle w:val="af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Знание инструментов тестирования, тест-сценариев.</w:t>
      </w:r>
    </w:p>
    <w:p w14:paraId="7E0D6856" w14:textId="77777777" w:rsidR="005A4A87" w:rsidRPr="00804FF6" w:rsidRDefault="005A4A87" w:rsidP="005A4A8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63689411" w14:textId="77777777" w:rsidR="005A4A87" w:rsidRPr="00804FF6" w:rsidRDefault="005A4A87" w:rsidP="005A4A87">
      <w:pPr>
        <w:pStyle w:val="af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Тестирование проекта, как в процессе разработки, так и в процессе разворачивания в сборе с физическими органами управления</w:t>
      </w:r>
    </w:p>
    <w:p w14:paraId="3E052E83" w14:textId="77777777" w:rsidR="005A4A87" w:rsidRPr="00804FF6" w:rsidRDefault="005A4A87" w:rsidP="005A4A87">
      <w:pPr>
        <w:pStyle w:val="af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Тестирование функциональных и нефункциональных требований</w:t>
      </w:r>
    </w:p>
    <w:p w14:paraId="67D6255D" w14:textId="77777777" w:rsidR="005A4A87" w:rsidRPr="00CB6352" w:rsidRDefault="005A4A87" w:rsidP="005A4A87">
      <w:pPr>
        <w:pStyle w:val="af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Написание позитивных и негативных тест-сценариев</w:t>
      </w:r>
    </w:p>
    <w:p w14:paraId="0AFDE47A" w14:textId="77777777" w:rsidR="00804FF6" w:rsidRPr="005A4A87" w:rsidRDefault="00804FF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55DBCAD" w14:textId="71454F3E" w:rsidR="00274982" w:rsidRPr="0031584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>Поддержание жизненного цикла ПО, внесение изменений, модернизация ПО с момента создания ПО выполнялись и осуществляются силами Правообладателя.</w:t>
      </w:r>
    </w:p>
    <w:p w14:paraId="081C16BD" w14:textId="77777777" w:rsidR="00274982" w:rsidRPr="0031584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>Персонал общества (программисты, консультанты, технические специалисты) обладают необходимым набором знаний и навыками для работы со всеми компонентами, входящими в состав ПО, при решении прикладных задач, соответствующих функционалу программы, что в свою очередь позволяет эффективно решать поставленные задачи.</w:t>
      </w:r>
    </w:p>
    <w:p w14:paraId="38A0F4A0" w14:textId="4932E5F9" w:rsidR="00274982" w:rsidRPr="0031584E" w:rsidRDefault="0027498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AD7080" w14:textId="77777777" w:rsidR="00804FF6" w:rsidRPr="0031584E" w:rsidRDefault="00804FF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D57F29" w14:textId="77777777" w:rsidR="00274982" w:rsidRPr="0031584E" w:rsidRDefault="00830C6C">
      <w:pPr>
        <w:pStyle w:val="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-6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_Toc163745914"/>
      <w:r w:rsidRPr="0031584E">
        <w:rPr>
          <w:rFonts w:ascii="Times New Roman" w:eastAsia="Times New Roman" w:hAnsi="Times New Roman" w:cs="Times New Roman"/>
          <w:b/>
          <w:sz w:val="24"/>
          <w:szCs w:val="24"/>
        </w:rPr>
        <w:t>Информация о фактическом адресе размещения инфраструктуры разработки программного обеспечения и службы ее поддержки.</w:t>
      </w:r>
      <w:bookmarkEnd w:id="11"/>
    </w:p>
    <w:p w14:paraId="467C03FD" w14:textId="77777777" w:rsidR="00274982" w:rsidRPr="0031584E" w:rsidRDefault="00274982">
      <w:pPr>
        <w:pStyle w:val="1"/>
        <w:spacing w:before="0" w:after="0"/>
        <w:ind w:right="-6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" w:name="_ys5vgu6ofket" w:colFirst="0" w:colLast="0"/>
      <w:bookmarkEnd w:id="12"/>
    </w:p>
    <w:p w14:paraId="2A3F7E32" w14:textId="4053BE30" w:rsidR="00274982" w:rsidRPr="0031584E" w:rsidRDefault="00830C6C">
      <w:pPr>
        <w:ind w:left="-14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31584E">
        <w:rPr>
          <w:rFonts w:ascii="Times New Roman" w:eastAsia="Times New Roman" w:hAnsi="Times New Roman" w:cs="Times New Roman"/>
          <w:sz w:val="24"/>
          <w:szCs w:val="24"/>
        </w:rPr>
        <w:t xml:space="preserve">Фактическое размещение инфраструктуры разработки программного обеспечения и службы ее поддержки, включая персонал Разработчика, находятся по следующему адресу: </w:t>
      </w:r>
      <w:proofErr w:type="spellStart"/>
      <w:r w:rsidR="00CC2253" w:rsidRPr="0031584E">
        <w:rPr>
          <w:rFonts w:ascii="Times New Roman" w:eastAsia="Times New Roman" w:hAnsi="Times New Roman" w:cs="Times New Roman"/>
          <w:sz w:val="24"/>
          <w:szCs w:val="24"/>
          <w:lang w:val="ru-RU"/>
        </w:rPr>
        <w:t>г.Казань</w:t>
      </w:r>
      <w:proofErr w:type="spellEnd"/>
      <w:r w:rsidR="00CC2253" w:rsidRPr="0031584E">
        <w:rPr>
          <w:rFonts w:ascii="Times New Roman" w:eastAsia="Times New Roman" w:hAnsi="Times New Roman" w:cs="Times New Roman"/>
          <w:sz w:val="24"/>
          <w:szCs w:val="24"/>
          <w:lang w:val="ru-RU"/>
        </w:rPr>
        <w:t>, ул. Декабристов д.133.</w:t>
      </w:r>
    </w:p>
    <w:sectPr w:rsidR="00274982" w:rsidRPr="0031584E"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C0732" w14:textId="77777777" w:rsidR="00290CF6" w:rsidRDefault="00290CF6">
      <w:pPr>
        <w:spacing w:line="240" w:lineRule="auto"/>
      </w:pPr>
      <w:r>
        <w:separator/>
      </w:r>
    </w:p>
  </w:endnote>
  <w:endnote w:type="continuationSeparator" w:id="0">
    <w:p w14:paraId="305319FA" w14:textId="77777777" w:rsidR="00290CF6" w:rsidRDefault="00290C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81E38" w14:textId="77777777" w:rsidR="00274982" w:rsidRDefault="00830C6C">
    <w:pP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BE495" w14:textId="77777777" w:rsidR="00274982" w:rsidRDefault="00830C6C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C082E" w14:textId="77777777" w:rsidR="00290CF6" w:rsidRDefault="00290CF6">
      <w:pPr>
        <w:spacing w:line="240" w:lineRule="auto"/>
      </w:pPr>
      <w:r>
        <w:separator/>
      </w:r>
    </w:p>
  </w:footnote>
  <w:footnote w:type="continuationSeparator" w:id="0">
    <w:p w14:paraId="1CA47F16" w14:textId="77777777" w:rsidR="00290CF6" w:rsidRDefault="00290C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21D2D" w14:textId="77777777" w:rsidR="00274982" w:rsidRDefault="00274982"/>
  <w:p w14:paraId="6DC682D5" w14:textId="77777777" w:rsidR="00274982" w:rsidRDefault="002749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133"/>
    <w:multiLevelType w:val="hybridMultilevel"/>
    <w:tmpl w:val="6E54FA0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557963"/>
    <w:multiLevelType w:val="multilevel"/>
    <w:tmpl w:val="345AB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49F09E8"/>
    <w:multiLevelType w:val="hybridMultilevel"/>
    <w:tmpl w:val="96FE2B2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0672AC"/>
    <w:multiLevelType w:val="multilevel"/>
    <w:tmpl w:val="6260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D522C"/>
    <w:multiLevelType w:val="multilevel"/>
    <w:tmpl w:val="329E3C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95D596E"/>
    <w:multiLevelType w:val="hybridMultilevel"/>
    <w:tmpl w:val="1FA4262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3F3644"/>
    <w:multiLevelType w:val="hybridMultilevel"/>
    <w:tmpl w:val="3DD22EF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C14608"/>
    <w:multiLevelType w:val="multilevel"/>
    <w:tmpl w:val="A5821D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0FD515E7"/>
    <w:multiLevelType w:val="multilevel"/>
    <w:tmpl w:val="FDAC39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16745CA"/>
    <w:multiLevelType w:val="hybridMultilevel"/>
    <w:tmpl w:val="3996987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EA6925"/>
    <w:multiLevelType w:val="hybridMultilevel"/>
    <w:tmpl w:val="DEB689D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B569A7"/>
    <w:multiLevelType w:val="hybridMultilevel"/>
    <w:tmpl w:val="E37EF0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6579BB"/>
    <w:multiLevelType w:val="multilevel"/>
    <w:tmpl w:val="C13831E4"/>
    <w:lvl w:ilvl="0">
      <w:start w:val="1"/>
      <w:numFmt w:val="decimal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u w:val="none"/>
      </w:rPr>
    </w:lvl>
  </w:abstractNum>
  <w:abstractNum w:abstractNumId="13" w15:restartNumberingAfterBreak="0">
    <w:nsid w:val="19D82008"/>
    <w:multiLevelType w:val="hybridMultilevel"/>
    <w:tmpl w:val="25C6A4A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B427A91"/>
    <w:multiLevelType w:val="hybridMultilevel"/>
    <w:tmpl w:val="D99CD1E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C92B34"/>
    <w:multiLevelType w:val="multilevel"/>
    <w:tmpl w:val="5D1424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04B1FB5"/>
    <w:multiLevelType w:val="hybridMultilevel"/>
    <w:tmpl w:val="32C6536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0866C71"/>
    <w:multiLevelType w:val="hybridMultilevel"/>
    <w:tmpl w:val="12C4340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30778C8"/>
    <w:multiLevelType w:val="multilevel"/>
    <w:tmpl w:val="AED48D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7FF0C4D"/>
    <w:multiLevelType w:val="hybridMultilevel"/>
    <w:tmpl w:val="4660689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C814C2"/>
    <w:multiLevelType w:val="multilevel"/>
    <w:tmpl w:val="21BEC5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2BE22F85"/>
    <w:multiLevelType w:val="hybridMultilevel"/>
    <w:tmpl w:val="5E543E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D4A1A3C"/>
    <w:multiLevelType w:val="hybridMultilevel"/>
    <w:tmpl w:val="5D8A0A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F6156DE"/>
    <w:multiLevelType w:val="multilevel"/>
    <w:tmpl w:val="7C203A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4D17F21"/>
    <w:multiLevelType w:val="multilevel"/>
    <w:tmpl w:val="9BC8BC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Times New Roman" w:eastAsia="Arial" w:hAnsi="Times New Roman" w:cs="Times New Roman" w:hint="default"/>
        <w:b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Times New Roman" w:eastAsia="Times New Roman" w:hAnsi="Times New Roman" w:cs="Times New Roman"/>
        <w:b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35B92E3F"/>
    <w:multiLevelType w:val="hybridMultilevel"/>
    <w:tmpl w:val="B5E23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947CCC"/>
    <w:multiLevelType w:val="multilevel"/>
    <w:tmpl w:val="DE2485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3D3B38D2"/>
    <w:multiLevelType w:val="multilevel"/>
    <w:tmpl w:val="0734D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29D4D1B"/>
    <w:multiLevelType w:val="multilevel"/>
    <w:tmpl w:val="7CBA59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43316731"/>
    <w:multiLevelType w:val="multilevel"/>
    <w:tmpl w:val="3BF6A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45A34D79"/>
    <w:multiLevelType w:val="multilevel"/>
    <w:tmpl w:val="B06E20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493C5323"/>
    <w:multiLevelType w:val="hybridMultilevel"/>
    <w:tmpl w:val="78EC70C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2E6B6C"/>
    <w:multiLevelType w:val="multilevel"/>
    <w:tmpl w:val="A266C5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7216636"/>
    <w:multiLevelType w:val="hybridMultilevel"/>
    <w:tmpl w:val="EF94A8E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BE11ED2"/>
    <w:multiLevelType w:val="multilevel"/>
    <w:tmpl w:val="08DC3F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05C6B00"/>
    <w:multiLevelType w:val="hybridMultilevel"/>
    <w:tmpl w:val="625857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8F12D4"/>
    <w:multiLevelType w:val="hybridMultilevel"/>
    <w:tmpl w:val="10E8FEC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F96344"/>
    <w:multiLevelType w:val="multilevel"/>
    <w:tmpl w:val="F3B29D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C7D29EF"/>
    <w:multiLevelType w:val="multilevel"/>
    <w:tmpl w:val="EE96B46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F7F0700"/>
    <w:multiLevelType w:val="hybridMultilevel"/>
    <w:tmpl w:val="9488BCE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9"/>
  </w:num>
  <w:num w:numId="3">
    <w:abstractNumId w:val="34"/>
  </w:num>
  <w:num w:numId="4">
    <w:abstractNumId w:val="12"/>
  </w:num>
  <w:num w:numId="5">
    <w:abstractNumId w:val="20"/>
  </w:num>
  <w:num w:numId="6">
    <w:abstractNumId w:val="30"/>
  </w:num>
  <w:num w:numId="7">
    <w:abstractNumId w:val="4"/>
  </w:num>
  <w:num w:numId="8">
    <w:abstractNumId w:val="28"/>
  </w:num>
  <w:num w:numId="9">
    <w:abstractNumId w:val="37"/>
  </w:num>
  <w:num w:numId="10">
    <w:abstractNumId w:val="26"/>
  </w:num>
  <w:num w:numId="11">
    <w:abstractNumId w:val="7"/>
  </w:num>
  <w:num w:numId="12">
    <w:abstractNumId w:val="27"/>
  </w:num>
  <w:num w:numId="13">
    <w:abstractNumId w:val="8"/>
  </w:num>
  <w:num w:numId="14">
    <w:abstractNumId w:val="23"/>
  </w:num>
  <w:num w:numId="15">
    <w:abstractNumId w:val="18"/>
  </w:num>
  <w:num w:numId="16">
    <w:abstractNumId w:val="1"/>
  </w:num>
  <w:num w:numId="17">
    <w:abstractNumId w:val="15"/>
  </w:num>
  <w:num w:numId="18">
    <w:abstractNumId w:val="32"/>
  </w:num>
  <w:num w:numId="19">
    <w:abstractNumId w:val="24"/>
  </w:num>
  <w:num w:numId="20">
    <w:abstractNumId w:val="3"/>
  </w:num>
  <w:num w:numId="21">
    <w:abstractNumId w:val="25"/>
  </w:num>
  <w:num w:numId="22">
    <w:abstractNumId w:val="0"/>
  </w:num>
  <w:num w:numId="23">
    <w:abstractNumId w:val="39"/>
  </w:num>
  <w:num w:numId="24">
    <w:abstractNumId w:val="22"/>
  </w:num>
  <w:num w:numId="25">
    <w:abstractNumId w:val="9"/>
  </w:num>
  <w:num w:numId="26">
    <w:abstractNumId w:val="14"/>
  </w:num>
  <w:num w:numId="27">
    <w:abstractNumId w:val="36"/>
  </w:num>
  <w:num w:numId="28">
    <w:abstractNumId w:val="10"/>
  </w:num>
  <w:num w:numId="29">
    <w:abstractNumId w:val="6"/>
  </w:num>
  <w:num w:numId="30">
    <w:abstractNumId w:val="11"/>
  </w:num>
  <w:num w:numId="31">
    <w:abstractNumId w:val="16"/>
  </w:num>
  <w:num w:numId="32">
    <w:abstractNumId w:val="13"/>
  </w:num>
  <w:num w:numId="33">
    <w:abstractNumId w:val="31"/>
  </w:num>
  <w:num w:numId="34">
    <w:abstractNumId w:val="19"/>
  </w:num>
  <w:num w:numId="35">
    <w:abstractNumId w:val="35"/>
  </w:num>
  <w:num w:numId="36">
    <w:abstractNumId w:val="21"/>
  </w:num>
  <w:num w:numId="37">
    <w:abstractNumId w:val="2"/>
  </w:num>
  <w:num w:numId="38">
    <w:abstractNumId w:val="33"/>
  </w:num>
  <w:num w:numId="39">
    <w:abstractNumId w:val="5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982"/>
    <w:rsid w:val="001403CC"/>
    <w:rsid w:val="00156175"/>
    <w:rsid w:val="002168F5"/>
    <w:rsid w:val="00230079"/>
    <w:rsid w:val="00264A0D"/>
    <w:rsid w:val="00274982"/>
    <w:rsid w:val="00290CF6"/>
    <w:rsid w:val="002C1B85"/>
    <w:rsid w:val="0031584E"/>
    <w:rsid w:val="0032327A"/>
    <w:rsid w:val="00416D83"/>
    <w:rsid w:val="00437676"/>
    <w:rsid w:val="004A0CC0"/>
    <w:rsid w:val="004B66D4"/>
    <w:rsid w:val="005A4A87"/>
    <w:rsid w:val="005F6AE6"/>
    <w:rsid w:val="006467D6"/>
    <w:rsid w:val="006B254C"/>
    <w:rsid w:val="006C44D5"/>
    <w:rsid w:val="007F18EE"/>
    <w:rsid w:val="00804FF6"/>
    <w:rsid w:val="00830C6C"/>
    <w:rsid w:val="009A0722"/>
    <w:rsid w:val="009B43DE"/>
    <w:rsid w:val="009C643F"/>
    <w:rsid w:val="00B31F6F"/>
    <w:rsid w:val="00BC1BE2"/>
    <w:rsid w:val="00CB6352"/>
    <w:rsid w:val="00CC2253"/>
    <w:rsid w:val="00CD22DE"/>
    <w:rsid w:val="00CE4161"/>
    <w:rsid w:val="00D258A8"/>
    <w:rsid w:val="00E80E9E"/>
    <w:rsid w:val="00EC1273"/>
    <w:rsid w:val="00ED129E"/>
    <w:rsid w:val="00F76507"/>
    <w:rsid w:val="00F9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E10BB"/>
  <w15:docId w15:val="{F4DE397A-F896-4A77-B1E8-C484A39A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830C6C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0C6C"/>
  </w:style>
  <w:style w:type="paragraph" w:styleId="a9">
    <w:name w:val="footer"/>
    <w:basedOn w:val="a"/>
    <w:link w:val="aa"/>
    <w:uiPriority w:val="99"/>
    <w:unhideWhenUsed/>
    <w:rsid w:val="00830C6C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0C6C"/>
  </w:style>
  <w:style w:type="paragraph" w:styleId="ab">
    <w:name w:val="TOC Heading"/>
    <w:basedOn w:val="1"/>
    <w:next w:val="a"/>
    <w:uiPriority w:val="39"/>
    <w:unhideWhenUsed/>
    <w:qFormat/>
    <w:rsid w:val="005F6AE6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10">
    <w:name w:val="toc 1"/>
    <w:basedOn w:val="a"/>
    <w:next w:val="a"/>
    <w:autoRedefine/>
    <w:uiPriority w:val="39"/>
    <w:unhideWhenUsed/>
    <w:rsid w:val="005F6AE6"/>
    <w:pPr>
      <w:spacing w:after="100"/>
    </w:pPr>
  </w:style>
  <w:style w:type="character" w:styleId="ac">
    <w:name w:val="Hyperlink"/>
    <w:basedOn w:val="a0"/>
    <w:uiPriority w:val="99"/>
    <w:unhideWhenUsed/>
    <w:rsid w:val="005F6AE6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41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e">
    <w:name w:val="Unresolved Mention"/>
    <w:basedOn w:val="a0"/>
    <w:uiPriority w:val="99"/>
    <w:semiHidden/>
    <w:unhideWhenUsed/>
    <w:rsid w:val="009A0722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9C6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rnitza.ru/servi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8(800)775-37-9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UTC%2B3: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7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Каминская</dc:creator>
  <cp:lastModifiedBy>Мустафин Ранис Фанисович</cp:lastModifiedBy>
  <cp:revision>10</cp:revision>
  <dcterms:created xsi:type="dcterms:W3CDTF">2024-04-26T10:46:00Z</dcterms:created>
  <dcterms:modified xsi:type="dcterms:W3CDTF">2024-10-09T06:45:00Z</dcterms:modified>
</cp:coreProperties>
</file>